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6" w:rsidRPr="00EB31C6" w:rsidRDefault="001A0CA4" w:rsidP="00BF6B06">
      <w:pPr>
        <w:spacing w:line="240" w:lineRule="auto"/>
        <w:ind w:firstLine="3969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Подкин</w:t>
      </w:r>
      <w:proofErr w:type="spellEnd"/>
      <w:r>
        <w:rPr>
          <w:b/>
          <w:sz w:val="28"/>
          <w:szCs w:val="28"/>
        </w:rPr>
        <w:t xml:space="preserve"> Александр Леонидович</w:t>
      </w:r>
    </w:p>
    <w:p w:rsidR="00EB31C6" w:rsidRDefault="001A0CA4" w:rsidP="00BF6B06">
      <w:pPr>
        <w:spacing w:line="240" w:lineRule="auto"/>
        <w:ind w:firstLine="3969"/>
        <w:rPr>
          <w:sz w:val="28"/>
          <w:szCs w:val="28"/>
        </w:rPr>
      </w:pPr>
      <w:r>
        <w:rPr>
          <w:sz w:val="28"/>
          <w:szCs w:val="28"/>
        </w:rPr>
        <w:t>Г</w:t>
      </w:r>
      <w:r w:rsidR="00EB31C6" w:rsidRPr="00EB31C6">
        <w:rPr>
          <w:sz w:val="28"/>
          <w:szCs w:val="28"/>
        </w:rPr>
        <w:t>енеральн</w:t>
      </w:r>
      <w:r>
        <w:rPr>
          <w:sz w:val="28"/>
          <w:szCs w:val="28"/>
        </w:rPr>
        <w:t>ый</w:t>
      </w:r>
      <w:r w:rsidR="00EB31C6" w:rsidRPr="00EB31C6">
        <w:rPr>
          <w:sz w:val="28"/>
          <w:szCs w:val="28"/>
        </w:rPr>
        <w:t xml:space="preserve"> директор </w:t>
      </w:r>
    </w:p>
    <w:p w:rsidR="00EB31C6" w:rsidRPr="007B12A2" w:rsidRDefault="00EB31C6" w:rsidP="00BF6B06">
      <w:pPr>
        <w:spacing w:line="240" w:lineRule="auto"/>
        <w:ind w:firstLine="3969"/>
        <w:rPr>
          <w:sz w:val="28"/>
          <w:szCs w:val="28"/>
        </w:rPr>
      </w:pPr>
      <w:r>
        <w:rPr>
          <w:sz w:val="28"/>
          <w:szCs w:val="28"/>
        </w:rPr>
        <w:t>ОАО «ПИиНИИ ВТ «Ленаэропроект»</w:t>
      </w:r>
      <w:r w:rsidR="007B12A2">
        <w:rPr>
          <w:sz w:val="28"/>
          <w:szCs w:val="28"/>
        </w:rPr>
        <w:t>, к.т.н.</w:t>
      </w:r>
    </w:p>
    <w:p w:rsidR="0017584C" w:rsidRPr="007B12A2" w:rsidRDefault="0017584C" w:rsidP="00BF6B06">
      <w:pPr>
        <w:spacing w:line="240" w:lineRule="auto"/>
        <w:ind w:firstLine="3969"/>
        <w:rPr>
          <w:b/>
          <w:sz w:val="28"/>
          <w:szCs w:val="28"/>
        </w:rPr>
      </w:pPr>
    </w:p>
    <w:p w:rsidR="0017584C" w:rsidRPr="00EB31C6" w:rsidRDefault="0017584C" w:rsidP="0017584C">
      <w:pPr>
        <w:spacing w:line="240" w:lineRule="auto"/>
        <w:ind w:firstLine="3969"/>
        <w:rPr>
          <w:b/>
          <w:sz w:val="28"/>
          <w:szCs w:val="28"/>
        </w:rPr>
      </w:pPr>
      <w:r>
        <w:rPr>
          <w:b/>
          <w:sz w:val="28"/>
          <w:szCs w:val="28"/>
        </w:rPr>
        <w:t>Вторушин Виктор Николаевич</w:t>
      </w:r>
    </w:p>
    <w:p w:rsidR="0017584C" w:rsidRPr="00EB31C6" w:rsidRDefault="0017584C" w:rsidP="0017584C">
      <w:pPr>
        <w:spacing w:line="240" w:lineRule="auto"/>
        <w:ind w:firstLine="3969"/>
        <w:rPr>
          <w:sz w:val="28"/>
          <w:szCs w:val="28"/>
        </w:rPr>
      </w:pPr>
      <w:r w:rsidRPr="00EB31C6">
        <w:rPr>
          <w:sz w:val="28"/>
          <w:szCs w:val="28"/>
        </w:rPr>
        <w:t xml:space="preserve">Заместитель генерального директора </w:t>
      </w:r>
      <w:proofErr w:type="gramStart"/>
      <w:r w:rsidRPr="00EB31C6">
        <w:rPr>
          <w:sz w:val="28"/>
          <w:szCs w:val="28"/>
        </w:rPr>
        <w:t>по</w:t>
      </w:r>
      <w:proofErr w:type="gramEnd"/>
    </w:p>
    <w:p w:rsidR="0017584C" w:rsidRPr="00EB31C6" w:rsidRDefault="0017584C" w:rsidP="0017584C">
      <w:pPr>
        <w:spacing w:line="240" w:lineRule="auto"/>
        <w:ind w:firstLine="3969"/>
        <w:rPr>
          <w:sz w:val="28"/>
          <w:szCs w:val="28"/>
        </w:rPr>
      </w:pPr>
      <w:r>
        <w:rPr>
          <w:sz w:val="28"/>
          <w:szCs w:val="28"/>
        </w:rPr>
        <w:t>и</w:t>
      </w:r>
      <w:r w:rsidRPr="00EB31C6">
        <w:rPr>
          <w:sz w:val="28"/>
          <w:szCs w:val="28"/>
        </w:rPr>
        <w:t>нновационной деятельности и</w:t>
      </w:r>
    </w:p>
    <w:p w:rsidR="0017584C" w:rsidRDefault="0017584C" w:rsidP="0017584C">
      <w:pPr>
        <w:spacing w:line="240" w:lineRule="auto"/>
        <w:ind w:firstLine="3969"/>
        <w:rPr>
          <w:sz w:val="28"/>
          <w:szCs w:val="28"/>
        </w:rPr>
      </w:pPr>
      <w:r>
        <w:rPr>
          <w:sz w:val="28"/>
          <w:szCs w:val="28"/>
        </w:rPr>
        <w:t>н</w:t>
      </w:r>
      <w:r w:rsidRPr="00EB31C6">
        <w:rPr>
          <w:sz w:val="28"/>
          <w:szCs w:val="28"/>
        </w:rPr>
        <w:t xml:space="preserve">аучно-исследовательской работе, </w:t>
      </w:r>
    </w:p>
    <w:p w:rsidR="00EB31C6" w:rsidRDefault="0017584C" w:rsidP="0017584C">
      <w:pPr>
        <w:spacing w:line="240" w:lineRule="auto"/>
        <w:ind w:left="3261" w:firstLine="279"/>
        <w:jc w:val="center"/>
        <w:rPr>
          <w:b/>
          <w:caps/>
          <w:sz w:val="28"/>
          <w:szCs w:val="28"/>
        </w:rPr>
      </w:pPr>
      <w:r w:rsidRPr="0017584C">
        <w:rPr>
          <w:sz w:val="28"/>
          <w:szCs w:val="28"/>
        </w:rPr>
        <w:t xml:space="preserve">     </w:t>
      </w:r>
      <w:r>
        <w:rPr>
          <w:sz w:val="28"/>
          <w:szCs w:val="28"/>
        </w:rPr>
        <w:t>ОАО «ПИиНИИ ВТ «Ленаэропроект»,</w:t>
      </w:r>
      <w:r w:rsidRPr="00BF6B06">
        <w:rPr>
          <w:sz w:val="28"/>
          <w:szCs w:val="28"/>
        </w:rPr>
        <w:t xml:space="preserve"> </w:t>
      </w:r>
      <w:r w:rsidRPr="00EB31C6">
        <w:rPr>
          <w:sz w:val="28"/>
          <w:szCs w:val="28"/>
        </w:rPr>
        <w:t>к.т.н.</w:t>
      </w:r>
    </w:p>
    <w:p w:rsidR="00EB31C6" w:rsidRPr="00CC7A2C" w:rsidRDefault="00EB31C6" w:rsidP="00042886">
      <w:pPr>
        <w:spacing w:line="240" w:lineRule="auto"/>
        <w:jc w:val="center"/>
        <w:rPr>
          <w:b/>
          <w:caps/>
          <w:sz w:val="28"/>
          <w:szCs w:val="28"/>
        </w:rPr>
      </w:pPr>
    </w:p>
    <w:p w:rsidR="0017584C" w:rsidRPr="00CC7A2C" w:rsidRDefault="0017584C" w:rsidP="00042886">
      <w:pPr>
        <w:spacing w:line="240" w:lineRule="auto"/>
        <w:jc w:val="center"/>
        <w:rPr>
          <w:b/>
          <w:caps/>
          <w:sz w:val="28"/>
          <w:szCs w:val="28"/>
        </w:rPr>
      </w:pPr>
    </w:p>
    <w:p w:rsidR="001A0CA4" w:rsidRDefault="001A0CA4" w:rsidP="001A0CA4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ОСНОВНЫЕ </w:t>
      </w:r>
      <w:r w:rsidR="005D4A57" w:rsidRPr="00042886">
        <w:rPr>
          <w:b/>
          <w:caps/>
          <w:sz w:val="28"/>
          <w:szCs w:val="28"/>
        </w:rPr>
        <w:t xml:space="preserve">Проблемы развития </w:t>
      </w:r>
      <w:r w:rsidR="00651703" w:rsidRPr="00042886">
        <w:rPr>
          <w:b/>
          <w:caps/>
          <w:sz w:val="28"/>
          <w:szCs w:val="28"/>
        </w:rPr>
        <w:t>АЭРОДРОМ</w:t>
      </w:r>
      <w:r>
        <w:rPr>
          <w:b/>
          <w:caps/>
          <w:sz w:val="28"/>
          <w:szCs w:val="28"/>
        </w:rPr>
        <w:t>ной сети</w:t>
      </w:r>
      <w:r w:rsidR="00651703" w:rsidRPr="00042886">
        <w:rPr>
          <w:b/>
          <w:caps/>
          <w:sz w:val="28"/>
          <w:szCs w:val="28"/>
        </w:rPr>
        <w:t xml:space="preserve"> </w:t>
      </w:r>
    </w:p>
    <w:p w:rsidR="0095626D" w:rsidRPr="00042886" w:rsidRDefault="00BF6B06" w:rsidP="00042886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Арктической ЗОНЫ</w:t>
      </w:r>
      <w:r w:rsidR="00BB53CC" w:rsidRPr="00042886">
        <w:rPr>
          <w:b/>
          <w:caps/>
          <w:sz w:val="28"/>
          <w:szCs w:val="28"/>
        </w:rPr>
        <w:t xml:space="preserve"> </w:t>
      </w:r>
      <w:r w:rsidR="005D4A57" w:rsidRPr="00042886">
        <w:rPr>
          <w:b/>
          <w:caps/>
          <w:sz w:val="28"/>
          <w:szCs w:val="28"/>
        </w:rPr>
        <w:t>РФ</w:t>
      </w:r>
      <w:r w:rsidR="001A0CA4">
        <w:rPr>
          <w:b/>
          <w:caps/>
          <w:sz w:val="28"/>
          <w:szCs w:val="28"/>
        </w:rPr>
        <w:t xml:space="preserve"> и пути их решения</w:t>
      </w:r>
    </w:p>
    <w:p w:rsidR="005D4A57" w:rsidRPr="00042886" w:rsidRDefault="005D4A57" w:rsidP="00042886">
      <w:pPr>
        <w:spacing w:line="240" w:lineRule="auto"/>
        <w:ind w:firstLine="709"/>
        <w:rPr>
          <w:caps/>
          <w:sz w:val="28"/>
          <w:szCs w:val="28"/>
        </w:rPr>
      </w:pPr>
    </w:p>
    <w:p w:rsidR="005D4A57" w:rsidRPr="00042886" w:rsidRDefault="001A0CA4" w:rsidP="0004288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Два года</w:t>
      </w:r>
      <w:r w:rsidR="005D4A57" w:rsidRPr="00042886">
        <w:rPr>
          <w:sz w:val="28"/>
          <w:szCs w:val="28"/>
        </w:rPr>
        <w:t xml:space="preserve"> назад российское правительство утвердило масштабную программу социально-экономического развития Арктической зоны РФ. Программа основана на подписанной Президентом РФ в феврале </w:t>
      </w:r>
      <w:r>
        <w:rPr>
          <w:sz w:val="28"/>
          <w:szCs w:val="28"/>
        </w:rPr>
        <w:t>2013</w:t>
      </w:r>
      <w:r w:rsidR="005D4A57" w:rsidRPr="00042886">
        <w:rPr>
          <w:sz w:val="28"/>
          <w:szCs w:val="28"/>
        </w:rPr>
        <w:t xml:space="preserve"> года Стратегии развития Арктической зоны РФ, и начавшийся 2014 год должен был стать первым годом ее практического осуществления.</w:t>
      </w:r>
    </w:p>
    <w:p w:rsidR="005D4A57" w:rsidRPr="00042886" w:rsidRDefault="005D4A57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Программа предполагала массированные государственные инвестиции в размере 623,3 </w:t>
      </w:r>
      <w:proofErr w:type="spellStart"/>
      <w:r w:rsidRPr="00042886">
        <w:rPr>
          <w:sz w:val="28"/>
          <w:szCs w:val="28"/>
        </w:rPr>
        <w:t>млдр</w:t>
      </w:r>
      <w:proofErr w:type="spellEnd"/>
      <w:r w:rsidRPr="00042886">
        <w:rPr>
          <w:sz w:val="28"/>
          <w:szCs w:val="28"/>
        </w:rPr>
        <w:t>. руб.</w:t>
      </w:r>
    </w:p>
    <w:p w:rsidR="00C12266" w:rsidRDefault="00C12266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Но </w:t>
      </w:r>
      <w:proofErr w:type="gramStart"/>
      <w:r w:rsidRPr="00042886">
        <w:rPr>
          <w:sz w:val="28"/>
          <w:szCs w:val="28"/>
        </w:rPr>
        <w:t>исходя из сегодняшней экономической ситуации, характеризующейся эскалацией санкций и блокировкой доступа к мировым финансовым рынкам, понятно, что значительных инвестиционных ресурсов в ближайшем будущем ожидать</w:t>
      </w:r>
      <w:proofErr w:type="gramEnd"/>
      <w:r w:rsidRPr="00042886">
        <w:rPr>
          <w:sz w:val="28"/>
          <w:szCs w:val="28"/>
        </w:rPr>
        <w:t xml:space="preserve"> не следует.</w:t>
      </w:r>
    </w:p>
    <w:p w:rsidR="0067732C" w:rsidRDefault="0067732C" w:rsidP="0004288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важная роль в реализации данной Программы отводится развитию аэродромной сети Арктической зоны как важному сектору транспортной инфраструктуры</w:t>
      </w:r>
      <w:r w:rsidR="007B12A2">
        <w:rPr>
          <w:sz w:val="28"/>
          <w:szCs w:val="28"/>
        </w:rPr>
        <w:t xml:space="preserve"> (Плакат 1)</w:t>
      </w:r>
      <w:r>
        <w:rPr>
          <w:sz w:val="28"/>
          <w:szCs w:val="28"/>
        </w:rPr>
        <w:t>.</w:t>
      </w:r>
    </w:p>
    <w:p w:rsidR="0067732C" w:rsidRDefault="0067732C" w:rsidP="0004288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целом же по состоянию аэродромной сети в нашей стране можно сказать следующее: </w:t>
      </w:r>
    </w:p>
    <w:p w:rsidR="00D64772" w:rsidRPr="00042886" w:rsidRDefault="0067732C" w:rsidP="0067732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042886">
        <w:rPr>
          <w:sz w:val="28"/>
          <w:szCs w:val="28"/>
        </w:rPr>
        <w:t>есмотря на огромную территорию страны, основной пассажиропоток концентрируется в московском авиационном узле и Санкт-Петербурге (порядка 80 % пассажиропотока)</w:t>
      </w:r>
      <w:r>
        <w:rPr>
          <w:sz w:val="28"/>
          <w:szCs w:val="28"/>
        </w:rPr>
        <w:t xml:space="preserve">. Поэтому </w:t>
      </w:r>
      <w:r w:rsidR="005F26E9" w:rsidRPr="00042886">
        <w:rPr>
          <w:sz w:val="28"/>
          <w:szCs w:val="28"/>
        </w:rPr>
        <w:t xml:space="preserve">прирост </w:t>
      </w:r>
      <w:r w:rsidR="00E606ED">
        <w:rPr>
          <w:sz w:val="28"/>
          <w:szCs w:val="28"/>
        </w:rPr>
        <w:t xml:space="preserve">пассажирских перевозок </w:t>
      </w:r>
      <w:r w:rsidR="005F26E9" w:rsidRPr="00042886">
        <w:rPr>
          <w:sz w:val="28"/>
          <w:szCs w:val="28"/>
        </w:rPr>
        <w:t xml:space="preserve">на внутренних воздушных линиях принадлежит в основном </w:t>
      </w:r>
      <w:r w:rsidR="00E606ED">
        <w:rPr>
          <w:sz w:val="28"/>
          <w:szCs w:val="28"/>
        </w:rPr>
        <w:t>четырем</w:t>
      </w:r>
      <w:r w:rsidR="005F26E9" w:rsidRPr="00042886">
        <w:rPr>
          <w:sz w:val="28"/>
          <w:szCs w:val="28"/>
        </w:rPr>
        <w:t xml:space="preserve"> крупнейшим авиапер</w:t>
      </w:r>
      <w:r w:rsidR="00E606ED">
        <w:rPr>
          <w:sz w:val="28"/>
          <w:szCs w:val="28"/>
        </w:rPr>
        <w:t>евозчикам, осуществляющим полеты</w:t>
      </w:r>
      <w:r w:rsidR="005F26E9" w:rsidRPr="00042886">
        <w:rPr>
          <w:sz w:val="28"/>
          <w:szCs w:val="28"/>
        </w:rPr>
        <w:t xml:space="preserve"> </w:t>
      </w:r>
      <w:r w:rsidR="00E606ED">
        <w:rPr>
          <w:sz w:val="28"/>
          <w:szCs w:val="28"/>
        </w:rPr>
        <w:t>через Москву,</w:t>
      </w:r>
      <w:r w:rsidR="005F26E9" w:rsidRPr="00042886">
        <w:rPr>
          <w:sz w:val="28"/>
          <w:szCs w:val="28"/>
        </w:rPr>
        <w:t xml:space="preserve"> </w:t>
      </w:r>
      <w:r w:rsidR="00E606ED">
        <w:rPr>
          <w:sz w:val="28"/>
          <w:szCs w:val="28"/>
        </w:rPr>
        <w:t xml:space="preserve">при этом </w:t>
      </w:r>
      <w:r w:rsidR="005F26E9" w:rsidRPr="00042886">
        <w:rPr>
          <w:sz w:val="28"/>
          <w:szCs w:val="28"/>
        </w:rPr>
        <w:t xml:space="preserve">можно </w:t>
      </w:r>
      <w:r w:rsidR="00C12266" w:rsidRPr="00042886">
        <w:rPr>
          <w:sz w:val="28"/>
          <w:szCs w:val="28"/>
        </w:rPr>
        <w:t>сказать, что внутренние перевоз</w:t>
      </w:r>
      <w:r w:rsidR="005F26E9" w:rsidRPr="00042886">
        <w:rPr>
          <w:sz w:val="28"/>
          <w:szCs w:val="28"/>
        </w:rPr>
        <w:t>к</w:t>
      </w:r>
      <w:r w:rsidR="00C12266" w:rsidRPr="00042886">
        <w:rPr>
          <w:sz w:val="28"/>
          <w:szCs w:val="28"/>
        </w:rPr>
        <w:t>и</w:t>
      </w:r>
      <w:r w:rsidR="005F26E9" w:rsidRPr="00042886">
        <w:rPr>
          <w:sz w:val="28"/>
          <w:szCs w:val="28"/>
        </w:rPr>
        <w:t xml:space="preserve"> деградируют. Перелому сложившейся тенденции могут способствовать предпринимаемые Правительством меры по развитию авиаперевозок на ВВЛ и формировани</w:t>
      </w:r>
      <w:r w:rsidR="00675B9F">
        <w:rPr>
          <w:sz w:val="28"/>
          <w:szCs w:val="28"/>
        </w:rPr>
        <w:t>ю</w:t>
      </w:r>
      <w:r w:rsidR="005F26E9" w:rsidRPr="00042886">
        <w:rPr>
          <w:sz w:val="28"/>
          <w:szCs w:val="28"/>
        </w:rPr>
        <w:t xml:space="preserve"> региональной маршрутной сети в обход московского авиационного узла.</w:t>
      </w:r>
    </w:p>
    <w:p w:rsidR="005F26E9" w:rsidRPr="00042886" w:rsidRDefault="00651703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Но</w:t>
      </w:r>
      <w:r w:rsidR="005F26E9" w:rsidRPr="00042886">
        <w:rPr>
          <w:sz w:val="28"/>
          <w:szCs w:val="28"/>
        </w:rPr>
        <w:t xml:space="preserve"> все </w:t>
      </w:r>
      <w:r w:rsidRPr="00042886">
        <w:rPr>
          <w:sz w:val="28"/>
          <w:szCs w:val="28"/>
        </w:rPr>
        <w:t xml:space="preserve">это </w:t>
      </w:r>
      <w:r w:rsidR="005F26E9" w:rsidRPr="00042886">
        <w:rPr>
          <w:sz w:val="28"/>
          <w:szCs w:val="28"/>
        </w:rPr>
        <w:t xml:space="preserve">относится главным образом к </w:t>
      </w:r>
      <w:r w:rsidR="00C12266" w:rsidRPr="00042886">
        <w:rPr>
          <w:sz w:val="28"/>
          <w:szCs w:val="28"/>
        </w:rPr>
        <w:t>сети региональных аэро</w:t>
      </w:r>
      <w:r w:rsidR="007B12A2">
        <w:rPr>
          <w:sz w:val="28"/>
          <w:szCs w:val="28"/>
        </w:rPr>
        <w:t>дромов</w:t>
      </w:r>
      <w:r w:rsidR="00C12266" w:rsidRPr="00042886">
        <w:rPr>
          <w:sz w:val="28"/>
          <w:szCs w:val="28"/>
        </w:rPr>
        <w:t>. С</w:t>
      </w:r>
      <w:r w:rsidRPr="00042886">
        <w:rPr>
          <w:sz w:val="28"/>
          <w:szCs w:val="28"/>
        </w:rPr>
        <w:t>итуация</w:t>
      </w:r>
      <w:r w:rsidR="005F26E9" w:rsidRPr="00042886">
        <w:rPr>
          <w:sz w:val="28"/>
          <w:szCs w:val="28"/>
        </w:rPr>
        <w:t xml:space="preserve"> </w:t>
      </w:r>
      <w:r w:rsidR="00C12266" w:rsidRPr="00042886">
        <w:rPr>
          <w:sz w:val="28"/>
          <w:szCs w:val="28"/>
        </w:rPr>
        <w:t xml:space="preserve">же </w:t>
      </w:r>
      <w:r w:rsidR="005F26E9" w:rsidRPr="00042886">
        <w:rPr>
          <w:sz w:val="28"/>
          <w:szCs w:val="28"/>
        </w:rPr>
        <w:t>с сетью аэро</w:t>
      </w:r>
      <w:r w:rsidR="007B12A2">
        <w:rPr>
          <w:sz w:val="28"/>
          <w:szCs w:val="28"/>
        </w:rPr>
        <w:t>дромов</w:t>
      </w:r>
      <w:r w:rsidR="005F26E9" w:rsidRPr="00042886">
        <w:rPr>
          <w:sz w:val="28"/>
          <w:szCs w:val="28"/>
        </w:rPr>
        <w:t xml:space="preserve"> МВЛ значительно хуже. На сегодняшний день порядка </w:t>
      </w:r>
      <w:r w:rsidR="00675B9F">
        <w:rPr>
          <w:sz w:val="28"/>
          <w:szCs w:val="28"/>
        </w:rPr>
        <w:t>16</w:t>
      </w:r>
      <w:r w:rsidR="005F26E9" w:rsidRPr="00042886">
        <w:rPr>
          <w:sz w:val="28"/>
          <w:szCs w:val="28"/>
        </w:rPr>
        <w:t>00 таких аэро</w:t>
      </w:r>
      <w:r w:rsidR="00675B9F">
        <w:rPr>
          <w:sz w:val="28"/>
          <w:szCs w:val="28"/>
        </w:rPr>
        <w:t>дромов</w:t>
      </w:r>
      <w:r w:rsidR="005F26E9" w:rsidRPr="00042886">
        <w:rPr>
          <w:sz w:val="28"/>
          <w:szCs w:val="28"/>
        </w:rPr>
        <w:t xml:space="preserve"> </w:t>
      </w:r>
      <w:proofErr w:type="gramStart"/>
      <w:r w:rsidR="005F26E9" w:rsidRPr="00042886">
        <w:rPr>
          <w:sz w:val="28"/>
          <w:szCs w:val="28"/>
        </w:rPr>
        <w:t>переведены</w:t>
      </w:r>
      <w:proofErr w:type="gramEnd"/>
      <w:r w:rsidR="005F26E9" w:rsidRPr="00042886">
        <w:rPr>
          <w:sz w:val="28"/>
          <w:szCs w:val="28"/>
        </w:rPr>
        <w:t xml:space="preserve"> в статус «посадочных площадок». </w:t>
      </w:r>
    </w:p>
    <w:p w:rsidR="00331DB7" w:rsidRPr="00042886" w:rsidRDefault="00331DB7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lastRenderedPageBreak/>
        <w:t>Применительно к сложившейся ситуации с состоянием аэропортовой сети АЗ</w:t>
      </w:r>
      <w:r w:rsidR="00BB53CC" w:rsidRPr="00042886">
        <w:rPr>
          <w:sz w:val="28"/>
          <w:szCs w:val="28"/>
        </w:rPr>
        <w:t xml:space="preserve"> </w:t>
      </w:r>
      <w:r w:rsidRPr="00042886">
        <w:rPr>
          <w:sz w:val="28"/>
          <w:szCs w:val="28"/>
        </w:rPr>
        <w:t>РФ следует, к сожалению, констатировать:</w:t>
      </w:r>
    </w:p>
    <w:p w:rsidR="00A635E0" w:rsidRPr="00042886" w:rsidRDefault="00A635E0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кризисное состояние</w:t>
      </w:r>
      <w:r w:rsidR="00331DB7" w:rsidRPr="00042886">
        <w:rPr>
          <w:sz w:val="28"/>
          <w:szCs w:val="28"/>
        </w:rPr>
        <w:t xml:space="preserve"> аэропорт</w:t>
      </w:r>
      <w:r w:rsidRPr="00042886">
        <w:rPr>
          <w:sz w:val="28"/>
          <w:szCs w:val="28"/>
        </w:rPr>
        <w:t>ов</w:t>
      </w:r>
      <w:r w:rsidR="00331DB7" w:rsidRPr="00042886">
        <w:rPr>
          <w:sz w:val="28"/>
          <w:szCs w:val="28"/>
        </w:rPr>
        <w:t xml:space="preserve"> арктических городов и поселков, где авиация является основным или безальтернативным видом транспорта</w:t>
      </w:r>
      <w:r w:rsidRPr="00042886">
        <w:rPr>
          <w:sz w:val="28"/>
          <w:szCs w:val="28"/>
        </w:rPr>
        <w:t>;</w:t>
      </w:r>
    </w:p>
    <w:p w:rsidR="00A635E0" w:rsidRPr="00042886" w:rsidRDefault="00A635E0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</w:t>
      </w:r>
      <w:r w:rsidR="00331DB7" w:rsidRPr="00042886">
        <w:rPr>
          <w:sz w:val="28"/>
          <w:szCs w:val="28"/>
        </w:rPr>
        <w:t xml:space="preserve"> высокий процент износа взлетно-посадочных полос, светосигнального оборудования, </w:t>
      </w:r>
      <w:r w:rsidR="00675B9F">
        <w:rPr>
          <w:sz w:val="28"/>
          <w:szCs w:val="28"/>
        </w:rPr>
        <w:t xml:space="preserve">наземной и </w:t>
      </w:r>
      <w:r w:rsidR="00331DB7" w:rsidRPr="00042886">
        <w:rPr>
          <w:sz w:val="28"/>
          <w:szCs w:val="28"/>
        </w:rPr>
        <w:t>авиационной техники.</w:t>
      </w:r>
    </w:p>
    <w:p w:rsidR="00331DB7" w:rsidRDefault="00A635E0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к</w:t>
      </w:r>
      <w:r w:rsidR="00331DB7" w:rsidRPr="00042886">
        <w:rPr>
          <w:sz w:val="28"/>
          <w:szCs w:val="28"/>
        </w:rPr>
        <w:t>ритическое положение с парком малой авиации. Имеющиеся отечественные разработки новых самолетов малого размера, соответствующие спросу на перевозки и условиям эксплуатации в арктических районах, не запущены в серийное производство.</w:t>
      </w:r>
    </w:p>
    <w:p w:rsidR="00163AF0" w:rsidRPr="00042886" w:rsidRDefault="00163AF0" w:rsidP="00042886">
      <w:pPr>
        <w:spacing w:line="240" w:lineRule="auto"/>
        <w:ind w:firstLine="709"/>
        <w:rPr>
          <w:sz w:val="28"/>
          <w:szCs w:val="28"/>
        </w:rPr>
      </w:pPr>
    </w:p>
    <w:p w:rsidR="003D0E78" w:rsidRPr="00163AF0" w:rsidRDefault="00EB31C6" w:rsidP="00042886">
      <w:pPr>
        <w:spacing w:line="240" w:lineRule="auto"/>
        <w:ind w:firstLine="709"/>
        <w:rPr>
          <w:sz w:val="28"/>
          <w:szCs w:val="28"/>
        </w:rPr>
      </w:pPr>
      <w:r w:rsidRPr="00163AF0">
        <w:rPr>
          <w:sz w:val="28"/>
          <w:szCs w:val="28"/>
        </w:rPr>
        <w:t>Плакат</w:t>
      </w:r>
      <w:r w:rsidR="00300586" w:rsidRPr="00163AF0">
        <w:rPr>
          <w:sz w:val="28"/>
          <w:szCs w:val="28"/>
        </w:rPr>
        <w:t xml:space="preserve"> 2</w:t>
      </w:r>
    </w:p>
    <w:p w:rsidR="00163AF0" w:rsidRPr="00042886" w:rsidRDefault="00163AF0" w:rsidP="00042886">
      <w:pPr>
        <w:spacing w:line="240" w:lineRule="auto"/>
        <w:ind w:firstLine="709"/>
        <w:rPr>
          <w:b/>
          <w:sz w:val="28"/>
          <w:szCs w:val="28"/>
        </w:rPr>
      </w:pPr>
    </w:p>
    <w:p w:rsidR="00331DB7" w:rsidRPr="00042886" w:rsidRDefault="00331DB7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Для исправления сложившейся ситуации «Стратегией развития АЗРФ и обеспечения национальной безопасности на период до 2020 года»</w:t>
      </w:r>
      <w:r w:rsidR="00EE6FFF" w:rsidRPr="00042886">
        <w:rPr>
          <w:sz w:val="28"/>
          <w:szCs w:val="28"/>
        </w:rPr>
        <w:t xml:space="preserve"> и «Дорожной картой «Развитие региональных перевозок»</w:t>
      </w:r>
      <w:r w:rsidRPr="00042886">
        <w:rPr>
          <w:sz w:val="28"/>
          <w:szCs w:val="28"/>
        </w:rPr>
        <w:t xml:space="preserve"> предусмотрено, что:</w:t>
      </w:r>
    </w:p>
    <w:p w:rsidR="004A27E1" w:rsidRPr="00042886" w:rsidRDefault="00331DB7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Крупными транспортно-логистическими узлами (арктическими </w:t>
      </w:r>
      <w:proofErr w:type="spellStart"/>
      <w:r w:rsidRPr="00042886">
        <w:rPr>
          <w:sz w:val="28"/>
          <w:szCs w:val="28"/>
        </w:rPr>
        <w:t>хабами</w:t>
      </w:r>
      <w:proofErr w:type="spellEnd"/>
      <w:r w:rsidRPr="00042886">
        <w:rPr>
          <w:sz w:val="28"/>
          <w:szCs w:val="28"/>
        </w:rPr>
        <w:t>) для магистральных и международных перевозок станут аэропорты Мурманска, Архангельска и Анадыря. Аэропортами федерально значения будут Нарьян-М</w:t>
      </w:r>
      <w:r w:rsidR="004A27E1" w:rsidRPr="00042886">
        <w:rPr>
          <w:sz w:val="28"/>
          <w:szCs w:val="28"/>
        </w:rPr>
        <w:t>ар, Салехард, Норильск (</w:t>
      </w:r>
      <w:proofErr w:type="spellStart"/>
      <w:r w:rsidR="004A27E1" w:rsidRPr="00042886">
        <w:rPr>
          <w:sz w:val="28"/>
          <w:szCs w:val="28"/>
        </w:rPr>
        <w:t>Алыкель</w:t>
      </w:r>
      <w:proofErr w:type="spellEnd"/>
      <w:r w:rsidR="004A27E1" w:rsidRPr="00042886">
        <w:rPr>
          <w:sz w:val="28"/>
          <w:szCs w:val="28"/>
        </w:rPr>
        <w:t>)</w:t>
      </w:r>
      <w:r w:rsidRPr="00042886">
        <w:rPr>
          <w:sz w:val="28"/>
          <w:szCs w:val="28"/>
        </w:rPr>
        <w:t xml:space="preserve">, Хатанга, Тикси, </w:t>
      </w:r>
      <w:proofErr w:type="spellStart"/>
      <w:r w:rsidRPr="00042886">
        <w:rPr>
          <w:sz w:val="28"/>
          <w:szCs w:val="28"/>
        </w:rPr>
        <w:t>Певек</w:t>
      </w:r>
      <w:proofErr w:type="spellEnd"/>
      <w:r w:rsidRPr="00042886">
        <w:rPr>
          <w:sz w:val="28"/>
          <w:szCs w:val="28"/>
        </w:rPr>
        <w:t>. Кроме этого, получит развитие сеть малых</w:t>
      </w:r>
      <w:r w:rsidR="004A27E1" w:rsidRPr="00042886">
        <w:rPr>
          <w:sz w:val="28"/>
          <w:szCs w:val="28"/>
        </w:rPr>
        <w:t xml:space="preserve"> аэропортов с взлетно-посадочными полосами для грузопассажирских перевозок в районы Арктики. Предстоит оснащение местных аэропортов легкими многофункциональными вертолетами Ка-226 и «</w:t>
      </w:r>
      <w:proofErr w:type="spellStart"/>
      <w:r w:rsidR="004A27E1" w:rsidRPr="00042886">
        <w:rPr>
          <w:sz w:val="28"/>
          <w:szCs w:val="28"/>
        </w:rPr>
        <w:t>Ансат</w:t>
      </w:r>
      <w:proofErr w:type="spellEnd"/>
      <w:r w:rsidR="004A27E1" w:rsidRPr="00042886">
        <w:rPr>
          <w:sz w:val="28"/>
          <w:szCs w:val="28"/>
        </w:rPr>
        <w:t xml:space="preserve">», новыми </w:t>
      </w:r>
      <w:r w:rsidR="00A635E0" w:rsidRPr="00042886">
        <w:rPr>
          <w:sz w:val="28"/>
          <w:szCs w:val="28"/>
        </w:rPr>
        <w:t xml:space="preserve">отечественными </w:t>
      </w:r>
      <w:r w:rsidR="004A27E1" w:rsidRPr="00042886">
        <w:rPr>
          <w:sz w:val="28"/>
          <w:szCs w:val="28"/>
        </w:rPr>
        <w:t>воздушными судами малой авиации</w:t>
      </w:r>
      <w:r w:rsidR="00A635E0" w:rsidRPr="00042886">
        <w:rPr>
          <w:sz w:val="28"/>
          <w:szCs w:val="28"/>
        </w:rPr>
        <w:t xml:space="preserve"> типа Рысачок</w:t>
      </w:r>
      <w:r w:rsidR="004A27E1" w:rsidRPr="00042886">
        <w:rPr>
          <w:sz w:val="28"/>
          <w:szCs w:val="28"/>
        </w:rPr>
        <w:t xml:space="preserve">. По мере развития средств в этом направлении уже предприняты шаги со стороны Правительства РФ. </w:t>
      </w:r>
    </w:p>
    <w:p w:rsidR="004A27E1" w:rsidRDefault="004A27E1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Ряд аэропортов федерального уровня реконструируется в рамках Федеральной Целевой Программы.</w:t>
      </w:r>
    </w:p>
    <w:p w:rsidR="00163AF0" w:rsidRPr="00042886" w:rsidRDefault="00163AF0" w:rsidP="00042886">
      <w:pPr>
        <w:spacing w:line="240" w:lineRule="auto"/>
        <w:ind w:firstLine="709"/>
        <w:rPr>
          <w:sz w:val="28"/>
          <w:szCs w:val="28"/>
        </w:rPr>
      </w:pPr>
    </w:p>
    <w:p w:rsidR="003D0E78" w:rsidRPr="00163AF0" w:rsidRDefault="00EB31C6" w:rsidP="00042886">
      <w:pPr>
        <w:spacing w:line="240" w:lineRule="auto"/>
        <w:ind w:firstLine="709"/>
        <w:rPr>
          <w:sz w:val="28"/>
          <w:szCs w:val="28"/>
        </w:rPr>
      </w:pPr>
      <w:r w:rsidRPr="00163AF0">
        <w:rPr>
          <w:sz w:val="28"/>
          <w:szCs w:val="28"/>
        </w:rPr>
        <w:t>Плакат</w:t>
      </w:r>
      <w:r w:rsidR="00300586" w:rsidRPr="00163AF0">
        <w:rPr>
          <w:sz w:val="28"/>
          <w:szCs w:val="28"/>
        </w:rPr>
        <w:t xml:space="preserve"> 3</w:t>
      </w:r>
    </w:p>
    <w:p w:rsidR="00163AF0" w:rsidRPr="00042886" w:rsidRDefault="00163AF0" w:rsidP="00042886">
      <w:pPr>
        <w:spacing w:line="240" w:lineRule="auto"/>
        <w:ind w:firstLine="709"/>
        <w:rPr>
          <w:b/>
          <w:sz w:val="28"/>
          <w:szCs w:val="28"/>
        </w:rPr>
      </w:pPr>
    </w:p>
    <w:p w:rsidR="004A27E1" w:rsidRPr="00042886" w:rsidRDefault="004A27E1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По линии Минтранса был</w:t>
      </w:r>
      <w:r w:rsidR="00A635E0" w:rsidRPr="00042886">
        <w:rPr>
          <w:sz w:val="28"/>
          <w:szCs w:val="28"/>
        </w:rPr>
        <w:t>о</w:t>
      </w:r>
      <w:r w:rsidRPr="00042886">
        <w:rPr>
          <w:sz w:val="28"/>
          <w:szCs w:val="28"/>
        </w:rPr>
        <w:t xml:space="preserve"> создан</w:t>
      </w:r>
      <w:r w:rsidR="00A635E0" w:rsidRPr="00042886">
        <w:rPr>
          <w:sz w:val="28"/>
          <w:szCs w:val="28"/>
        </w:rPr>
        <w:t>о</w:t>
      </w:r>
      <w:r w:rsidRPr="00042886">
        <w:rPr>
          <w:sz w:val="28"/>
          <w:szCs w:val="28"/>
        </w:rPr>
        <w:t xml:space="preserve"> </w:t>
      </w:r>
      <w:r w:rsidR="00A635E0" w:rsidRPr="00042886">
        <w:rPr>
          <w:sz w:val="28"/>
          <w:szCs w:val="28"/>
        </w:rPr>
        <w:t xml:space="preserve">7 </w:t>
      </w:r>
      <w:r w:rsidRPr="00042886">
        <w:rPr>
          <w:sz w:val="28"/>
          <w:szCs w:val="28"/>
        </w:rPr>
        <w:t>федеральных казенных предприятий (ФКП), которые выполняют функцию заказчика-застройщика</w:t>
      </w:r>
      <w:r w:rsidR="00A635E0" w:rsidRPr="00042886">
        <w:rPr>
          <w:sz w:val="28"/>
          <w:szCs w:val="28"/>
        </w:rPr>
        <w:t xml:space="preserve"> по линии Росавиации</w:t>
      </w:r>
      <w:r w:rsidRPr="00042886">
        <w:rPr>
          <w:sz w:val="28"/>
          <w:szCs w:val="28"/>
        </w:rPr>
        <w:t xml:space="preserve">. ФКП созданы по округам: на Чукотке, на Камчатке, </w:t>
      </w:r>
      <w:r w:rsidR="00A635E0" w:rsidRPr="00042886">
        <w:rPr>
          <w:sz w:val="28"/>
          <w:szCs w:val="28"/>
        </w:rPr>
        <w:t xml:space="preserve">в Красноярье, </w:t>
      </w:r>
      <w:r w:rsidRPr="00042886">
        <w:rPr>
          <w:sz w:val="28"/>
          <w:szCs w:val="28"/>
        </w:rPr>
        <w:t>в Амурской области, в Ненецком округе Арханг</w:t>
      </w:r>
      <w:r w:rsidR="00A635E0" w:rsidRPr="00042886">
        <w:rPr>
          <w:sz w:val="28"/>
          <w:szCs w:val="28"/>
        </w:rPr>
        <w:t>ельской области, в Якутии.</w:t>
      </w:r>
      <w:r w:rsidRPr="00042886">
        <w:rPr>
          <w:sz w:val="28"/>
          <w:szCs w:val="28"/>
        </w:rPr>
        <w:t xml:space="preserve"> </w:t>
      </w:r>
      <w:proofErr w:type="gramStart"/>
      <w:r w:rsidRPr="00042886">
        <w:rPr>
          <w:sz w:val="28"/>
          <w:szCs w:val="28"/>
        </w:rPr>
        <w:t>В настоящее время действует федеральная целевая программа по реконструкции аэродромов местных воздушных линий (МВЛ), по которой ФКП проводят конкурсы или торги.</w:t>
      </w:r>
      <w:proofErr w:type="gramEnd"/>
    </w:p>
    <w:p w:rsidR="004A27E1" w:rsidRDefault="004A27E1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Институт «Ленаэропроект» активно участвует в реализации поставленных задач. Более того, мы создавались в 1960 году как специализированный институт развития аэродромной сети в Арктике. </w:t>
      </w:r>
      <w:r w:rsidR="00221FA7" w:rsidRPr="00042886">
        <w:rPr>
          <w:sz w:val="28"/>
          <w:szCs w:val="28"/>
        </w:rPr>
        <w:t xml:space="preserve">Большинство аэропортов и аэродромов в этом регионе строились по нашей документации. «Ленаэропроект» был и остается в своем роде единственной </w:t>
      </w:r>
      <w:r w:rsidR="00221FA7" w:rsidRPr="00042886">
        <w:rPr>
          <w:sz w:val="28"/>
          <w:szCs w:val="28"/>
        </w:rPr>
        <w:lastRenderedPageBreak/>
        <w:t>проектной организацией страны, которая целенаправленно занималась аэропортовой тематикой применительно к условиям Крайнего Севера. Поэтому, конечно, арктическая составляющая и сегодня превалирует в нашей деятельности.</w:t>
      </w:r>
    </w:p>
    <w:p w:rsidR="00301E3D" w:rsidRPr="00042886" w:rsidRDefault="00A635E0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За эти годы </w:t>
      </w:r>
      <w:r w:rsidR="00301E3D" w:rsidRPr="00042886">
        <w:rPr>
          <w:sz w:val="28"/>
          <w:szCs w:val="28"/>
        </w:rPr>
        <w:t>был накоплен уникальный</w:t>
      </w:r>
      <w:r w:rsidRPr="00042886">
        <w:rPr>
          <w:sz w:val="28"/>
          <w:szCs w:val="28"/>
        </w:rPr>
        <w:t xml:space="preserve"> опыт</w:t>
      </w:r>
      <w:r w:rsidR="00301E3D" w:rsidRPr="00042886">
        <w:rPr>
          <w:sz w:val="28"/>
          <w:szCs w:val="28"/>
        </w:rPr>
        <w:t>. Например, строительство аэродромов для тяжелых типов воздушных судов в условиях вечной мерзлоты и отсутствия базы местных строительных материалов. Ведь на местах ничего не было, все привозное. Но одно дело – доставлять технику, оборудование и другое – огромные объемы строительных материалов. Возможные местные карьеры никто никогда не исследовал, поэтому все надежды были на Северный морской путь и поиск новых нестандартных технических решений по использованию местных материалов. Эти решения не были регламентированы ГОСТами и СНиПами, отсутств</w:t>
      </w:r>
      <w:r w:rsidR="00675B9F">
        <w:rPr>
          <w:sz w:val="28"/>
          <w:szCs w:val="28"/>
        </w:rPr>
        <w:t xml:space="preserve">овали нормативные документы по </w:t>
      </w:r>
      <w:r w:rsidR="00301E3D" w:rsidRPr="00042886">
        <w:rPr>
          <w:sz w:val="28"/>
          <w:szCs w:val="28"/>
        </w:rPr>
        <w:t>эксплуатац</w:t>
      </w:r>
      <w:proofErr w:type="gramStart"/>
      <w:r w:rsidR="00301E3D" w:rsidRPr="00042886">
        <w:rPr>
          <w:sz w:val="28"/>
          <w:szCs w:val="28"/>
        </w:rPr>
        <w:t>ии аэ</w:t>
      </w:r>
      <w:proofErr w:type="gramEnd"/>
      <w:r w:rsidR="00301E3D" w:rsidRPr="00042886">
        <w:rPr>
          <w:sz w:val="28"/>
          <w:szCs w:val="28"/>
        </w:rPr>
        <w:t>родромов, построенных по новым технологиям.</w:t>
      </w:r>
    </w:p>
    <w:p w:rsidR="00301E3D" w:rsidRPr="00042886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В начале 70-х годов мы уже исследовали возможности применения высокоэффективной теплоизоляции в основаниях аэродромных покрытий и объемных сооружений с целью экономии строительных материалов, сокращения сроков строительства и обеспечения их надежной работы в условиях вечномерзлых грунтов. У нас тогда даже была создана специальная испытательная станция в </w:t>
      </w:r>
      <w:proofErr w:type="spellStart"/>
      <w:r w:rsidRPr="00042886">
        <w:rPr>
          <w:sz w:val="28"/>
          <w:szCs w:val="28"/>
        </w:rPr>
        <w:t>Амдерме</w:t>
      </w:r>
      <w:proofErr w:type="spellEnd"/>
      <w:r w:rsidRPr="00042886">
        <w:rPr>
          <w:sz w:val="28"/>
          <w:szCs w:val="28"/>
        </w:rPr>
        <w:t xml:space="preserve">. </w:t>
      </w:r>
    </w:p>
    <w:p w:rsidR="00301E3D" w:rsidRPr="00042886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При строительстве нового аэродрома в </w:t>
      </w:r>
      <w:proofErr w:type="spellStart"/>
      <w:r w:rsidRPr="00042886">
        <w:rPr>
          <w:sz w:val="28"/>
          <w:szCs w:val="28"/>
        </w:rPr>
        <w:t>Певеке</w:t>
      </w:r>
      <w:proofErr w:type="spellEnd"/>
      <w:r w:rsidRPr="00042886">
        <w:rPr>
          <w:sz w:val="28"/>
          <w:szCs w:val="28"/>
        </w:rPr>
        <w:t xml:space="preserve">, на Чукотке в начале </w:t>
      </w:r>
      <w:r w:rsidR="00675B9F">
        <w:rPr>
          <w:sz w:val="28"/>
          <w:szCs w:val="28"/>
        </w:rPr>
        <w:t xml:space="preserve">  </w:t>
      </w:r>
      <w:r w:rsidRPr="00042886">
        <w:rPr>
          <w:sz w:val="28"/>
          <w:szCs w:val="28"/>
        </w:rPr>
        <w:t xml:space="preserve">70-х годов не оказалось </w:t>
      </w:r>
      <w:r w:rsidR="00905419" w:rsidRPr="00042886">
        <w:rPr>
          <w:sz w:val="28"/>
          <w:szCs w:val="28"/>
        </w:rPr>
        <w:t xml:space="preserve">местного </w:t>
      </w:r>
      <w:r w:rsidRPr="00042886">
        <w:rPr>
          <w:sz w:val="28"/>
          <w:szCs w:val="28"/>
        </w:rPr>
        <w:t xml:space="preserve">щебня для устройства железобетонного покрытия. А завоз щебня из Сибири и Дальнего Востока даже по тем временам оказался очень дорогим. Решили </w:t>
      </w:r>
      <w:r w:rsidR="00905419" w:rsidRPr="00042886">
        <w:rPr>
          <w:sz w:val="28"/>
          <w:szCs w:val="28"/>
        </w:rPr>
        <w:t>разработать новый состав из бетона и песка без использования</w:t>
      </w:r>
      <w:r w:rsidRPr="00042886">
        <w:rPr>
          <w:sz w:val="28"/>
          <w:szCs w:val="28"/>
        </w:rPr>
        <w:t xml:space="preserve"> щебня. «Ленаэропроект» провел большой комплекс исследований, разработал составы </w:t>
      </w:r>
      <w:proofErr w:type="spellStart"/>
      <w:r w:rsidRPr="00042886">
        <w:rPr>
          <w:sz w:val="28"/>
          <w:szCs w:val="28"/>
        </w:rPr>
        <w:t>пескобетона</w:t>
      </w:r>
      <w:proofErr w:type="spellEnd"/>
      <w:r w:rsidRPr="00042886">
        <w:rPr>
          <w:sz w:val="28"/>
          <w:szCs w:val="28"/>
        </w:rPr>
        <w:t xml:space="preserve"> из местного морского песка и цемента, испытал их и использовал в проекте. </w:t>
      </w:r>
      <w:r w:rsidR="00905419" w:rsidRPr="00042886">
        <w:rPr>
          <w:sz w:val="28"/>
          <w:szCs w:val="28"/>
        </w:rPr>
        <w:t>Ранее в</w:t>
      </w:r>
      <w:r w:rsidRPr="00042886">
        <w:rPr>
          <w:sz w:val="28"/>
          <w:szCs w:val="28"/>
        </w:rPr>
        <w:t xml:space="preserve"> практике </w:t>
      </w:r>
      <w:proofErr w:type="spellStart"/>
      <w:r w:rsidR="00905419" w:rsidRPr="00042886">
        <w:rPr>
          <w:sz w:val="28"/>
          <w:szCs w:val="28"/>
        </w:rPr>
        <w:t>аэродромостроения</w:t>
      </w:r>
      <w:proofErr w:type="spellEnd"/>
      <w:r w:rsidR="00905419" w:rsidRPr="00042886">
        <w:rPr>
          <w:sz w:val="28"/>
          <w:szCs w:val="28"/>
        </w:rPr>
        <w:t xml:space="preserve"> эта технология не применялась</w:t>
      </w:r>
      <w:r w:rsidRPr="00042886">
        <w:rPr>
          <w:sz w:val="28"/>
          <w:szCs w:val="28"/>
        </w:rPr>
        <w:t>.</w:t>
      </w:r>
    </w:p>
    <w:p w:rsidR="00301E3D" w:rsidRPr="00042886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Так был построен аэродром </w:t>
      </w:r>
      <w:proofErr w:type="spellStart"/>
      <w:r w:rsidRPr="00042886">
        <w:rPr>
          <w:sz w:val="28"/>
          <w:szCs w:val="28"/>
        </w:rPr>
        <w:t>Певек</w:t>
      </w:r>
      <w:proofErr w:type="spellEnd"/>
      <w:r w:rsidRPr="00042886">
        <w:rPr>
          <w:sz w:val="28"/>
          <w:szCs w:val="28"/>
        </w:rPr>
        <w:t xml:space="preserve">, по такой же технологии – аэропорт Оха на севере Сахалина, после чего </w:t>
      </w:r>
      <w:proofErr w:type="spellStart"/>
      <w:r w:rsidRPr="00042886">
        <w:rPr>
          <w:sz w:val="28"/>
          <w:szCs w:val="28"/>
        </w:rPr>
        <w:t>пескобетон</w:t>
      </w:r>
      <w:proofErr w:type="spellEnd"/>
      <w:r w:rsidRPr="00042886">
        <w:rPr>
          <w:sz w:val="28"/>
          <w:szCs w:val="28"/>
        </w:rPr>
        <w:t xml:space="preserve"> вошел в СНиП и стал узаконенным материалом для строительства аэродромных покрытий. И жизнь подтвердила правильность нашей разработки! </w:t>
      </w:r>
      <w:proofErr w:type="gramStart"/>
      <w:r w:rsidRPr="00042886">
        <w:rPr>
          <w:sz w:val="28"/>
          <w:szCs w:val="28"/>
        </w:rPr>
        <w:t xml:space="preserve">Мы осторожно назначили </w:t>
      </w:r>
      <w:proofErr w:type="spellStart"/>
      <w:r w:rsidRPr="00042886">
        <w:rPr>
          <w:sz w:val="28"/>
          <w:szCs w:val="28"/>
        </w:rPr>
        <w:t>пескобетону</w:t>
      </w:r>
      <w:proofErr w:type="spellEnd"/>
      <w:r w:rsidRPr="00042886">
        <w:rPr>
          <w:sz w:val="28"/>
          <w:szCs w:val="28"/>
        </w:rPr>
        <w:t xml:space="preserve"> 15 лет нормативного срока службы, тогда как у традиционного </w:t>
      </w:r>
      <w:proofErr w:type="spellStart"/>
      <w:r w:rsidRPr="00042886">
        <w:rPr>
          <w:sz w:val="28"/>
          <w:szCs w:val="28"/>
        </w:rPr>
        <w:t>цементобетона</w:t>
      </w:r>
      <w:proofErr w:type="spellEnd"/>
      <w:r w:rsidRPr="00042886">
        <w:rPr>
          <w:sz w:val="28"/>
          <w:szCs w:val="28"/>
        </w:rPr>
        <w:t xml:space="preserve"> срок службы 20 лет.</w:t>
      </w:r>
      <w:proofErr w:type="gramEnd"/>
      <w:r w:rsidRPr="00042886">
        <w:rPr>
          <w:sz w:val="28"/>
          <w:szCs w:val="28"/>
        </w:rPr>
        <w:t xml:space="preserve"> Но прошло уже 35 лет, а аэродромы «</w:t>
      </w:r>
      <w:proofErr w:type="spellStart"/>
      <w:r w:rsidRPr="00042886">
        <w:rPr>
          <w:sz w:val="28"/>
          <w:szCs w:val="28"/>
        </w:rPr>
        <w:t>Певек</w:t>
      </w:r>
      <w:proofErr w:type="spellEnd"/>
      <w:r w:rsidRPr="00042886">
        <w:rPr>
          <w:sz w:val="28"/>
          <w:szCs w:val="28"/>
        </w:rPr>
        <w:t>» и «Оха» по-прежнему принимают самолеты, хотя, конечно, там уже требуются капитальный ремонт и реконструкция. Но 35 лет – результат, который в два с лишним раза превысил нормативный срок службы этого покрытия.</w:t>
      </w:r>
    </w:p>
    <w:p w:rsidR="00301E3D" w:rsidRPr="00042886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На протяжении последних десятилетий мы занимались вопросами реконструкц</w:t>
      </w:r>
      <w:proofErr w:type="gramStart"/>
      <w:r w:rsidRPr="00042886">
        <w:rPr>
          <w:sz w:val="28"/>
          <w:szCs w:val="28"/>
        </w:rPr>
        <w:t>ии аэ</w:t>
      </w:r>
      <w:proofErr w:type="gramEnd"/>
      <w:r w:rsidRPr="00042886">
        <w:rPr>
          <w:sz w:val="28"/>
          <w:szCs w:val="28"/>
        </w:rPr>
        <w:t xml:space="preserve">родромов в Анадыре, </w:t>
      </w:r>
      <w:r w:rsidR="00597C09" w:rsidRPr="00042886">
        <w:rPr>
          <w:sz w:val="28"/>
          <w:szCs w:val="28"/>
        </w:rPr>
        <w:t>на</w:t>
      </w:r>
      <w:r w:rsidRPr="00042886">
        <w:rPr>
          <w:sz w:val="28"/>
          <w:szCs w:val="28"/>
        </w:rPr>
        <w:t xml:space="preserve"> Мысе Шмидта, в Тикси. В Анадыре </w:t>
      </w:r>
      <w:r w:rsidR="00597C09" w:rsidRPr="00042886">
        <w:rPr>
          <w:sz w:val="28"/>
          <w:szCs w:val="28"/>
        </w:rPr>
        <w:t xml:space="preserve">изначально </w:t>
      </w:r>
      <w:r w:rsidR="00EB31C6">
        <w:rPr>
          <w:sz w:val="28"/>
          <w:szCs w:val="28"/>
        </w:rPr>
        <w:t xml:space="preserve">строительство велось </w:t>
      </w:r>
      <w:r w:rsidRPr="00042886">
        <w:rPr>
          <w:sz w:val="28"/>
          <w:szCs w:val="28"/>
        </w:rPr>
        <w:t xml:space="preserve">по документации военного проектного института, но 10 лет назад последнюю очень серьезную </w:t>
      </w:r>
      <w:r w:rsidRPr="00042886">
        <w:rPr>
          <w:sz w:val="28"/>
          <w:szCs w:val="28"/>
        </w:rPr>
        <w:lastRenderedPageBreak/>
        <w:t xml:space="preserve">реконструкцию начали уже по нашей документации, и </w:t>
      </w:r>
      <w:r w:rsidR="00973C08" w:rsidRPr="00042886">
        <w:rPr>
          <w:sz w:val="28"/>
          <w:szCs w:val="28"/>
        </w:rPr>
        <w:t>в настоящее время аэродром полностью реконструирован</w:t>
      </w:r>
      <w:r w:rsidRPr="00042886">
        <w:rPr>
          <w:sz w:val="28"/>
          <w:szCs w:val="28"/>
        </w:rPr>
        <w:t>. По линии МО работаем над возрождением</w:t>
      </w:r>
      <w:r w:rsidR="00597C09" w:rsidRPr="00042886">
        <w:rPr>
          <w:sz w:val="28"/>
          <w:szCs w:val="28"/>
        </w:rPr>
        <w:t xml:space="preserve"> </w:t>
      </w:r>
      <w:r w:rsidRPr="00042886">
        <w:rPr>
          <w:sz w:val="28"/>
          <w:szCs w:val="28"/>
        </w:rPr>
        <w:t>аэродрома Темп в Арктике на острове Котельный с капитальным покрытием, также начинаем работы по строительству аэродрома с капитальным покрытием на Земле Франца Иосифа.</w:t>
      </w:r>
    </w:p>
    <w:p w:rsidR="00301E3D" w:rsidRPr="00042886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Сейчас мы полностью ведем и курируем реконструкцию аэропортов Якутска и </w:t>
      </w:r>
      <w:proofErr w:type="spellStart"/>
      <w:r w:rsidRPr="00042886">
        <w:rPr>
          <w:sz w:val="28"/>
          <w:szCs w:val="28"/>
        </w:rPr>
        <w:t>Амдермы</w:t>
      </w:r>
      <w:proofErr w:type="spellEnd"/>
      <w:r w:rsidRPr="00042886">
        <w:rPr>
          <w:sz w:val="28"/>
          <w:szCs w:val="28"/>
        </w:rPr>
        <w:t>. По нашим проектам завершена реконструкция аэропорта г. Мурманска, началась реконструкция аэродрома аэропорта «Архангельск». Построены по нашей документации и введены в эксплуатацию новые аэродромы на полуострове Ямал: «</w:t>
      </w:r>
      <w:proofErr w:type="spellStart"/>
      <w:r w:rsidRPr="00042886">
        <w:rPr>
          <w:sz w:val="28"/>
          <w:szCs w:val="28"/>
        </w:rPr>
        <w:t>Бованенково</w:t>
      </w:r>
      <w:proofErr w:type="spellEnd"/>
      <w:r w:rsidRPr="00042886">
        <w:rPr>
          <w:sz w:val="28"/>
          <w:szCs w:val="28"/>
        </w:rPr>
        <w:t>»</w:t>
      </w:r>
      <w:r w:rsidR="00973C08" w:rsidRPr="00042886">
        <w:rPr>
          <w:sz w:val="28"/>
          <w:szCs w:val="28"/>
        </w:rPr>
        <w:t xml:space="preserve"> (ОАО «Газпром»)</w:t>
      </w:r>
      <w:r w:rsidRPr="00042886">
        <w:rPr>
          <w:sz w:val="28"/>
          <w:szCs w:val="28"/>
        </w:rPr>
        <w:t xml:space="preserve"> и «</w:t>
      </w:r>
      <w:proofErr w:type="spellStart"/>
      <w:r w:rsidRPr="00042886">
        <w:rPr>
          <w:sz w:val="28"/>
          <w:szCs w:val="28"/>
        </w:rPr>
        <w:t>Сабетта</w:t>
      </w:r>
      <w:proofErr w:type="spellEnd"/>
      <w:r w:rsidRPr="00042886">
        <w:rPr>
          <w:sz w:val="28"/>
          <w:szCs w:val="28"/>
        </w:rPr>
        <w:t>»</w:t>
      </w:r>
      <w:r w:rsidR="00973C08" w:rsidRPr="00042886">
        <w:rPr>
          <w:sz w:val="28"/>
          <w:szCs w:val="28"/>
        </w:rPr>
        <w:t xml:space="preserve"> (ОАО «</w:t>
      </w:r>
      <w:proofErr w:type="spellStart"/>
      <w:r w:rsidR="00973C08" w:rsidRPr="00042886">
        <w:rPr>
          <w:sz w:val="28"/>
          <w:szCs w:val="28"/>
        </w:rPr>
        <w:t>Новатэк</w:t>
      </w:r>
      <w:proofErr w:type="spellEnd"/>
      <w:r w:rsidR="00973C08" w:rsidRPr="00042886">
        <w:rPr>
          <w:sz w:val="28"/>
          <w:szCs w:val="28"/>
        </w:rPr>
        <w:t>»)</w:t>
      </w:r>
      <w:r w:rsidRPr="00042886">
        <w:rPr>
          <w:sz w:val="28"/>
          <w:szCs w:val="28"/>
        </w:rPr>
        <w:t>.</w:t>
      </w:r>
    </w:p>
    <w:p w:rsidR="00301E3D" w:rsidRPr="00042886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Сегодня всем понятно, что должна быть возрождена в России сеть аэродромов </w:t>
      </w:r>
      <w:r w:rsidR="00065AA2" w:rsidRPr="00042886">
        <w:rPr>
          <w:sz w:val="28"/>
          <w:szCs w:val="28"/>
        </w:rPr>
        <w:t xml:space="preserve">и вертодромов </w:t>
      </w:r>
      <w:r w:rsidRPr="00042886">
        <w:rPr>
          <w:sz w:val="28"/>
          <w:szCs w:val="28"/>
        </w:rPr>
        <w:t>региональных и местных воздушных линий, Правительством поставлены соответствующие задачи. Мы активно занимаемся социально-значимыми проектами реконструкц</w:t>
      </w:r>
      <w:proofErr w:type="gramStart"/>
      <w:r w:rsidRPr="00042886">
        <w:rPr>
          <w:sz w:val="28"/>
          <w:szCs w:val="28"/>
        </w:rPr>
        <w:t>ии аэ</w:t>
      </w:r>
      <w:proofErr w:type="gramEnd"/>
      <w:r w:rsidRPr="00042886">
        <w:rPr>
          <w:sz w:val="28"/>
          <w:szCs w:val="28"/>
        </w:rPr>
        <w:t xml:space="preserve">ропортов местных воздушных линий. </w:t>
      </w:r>
      <w:r w:rsidR="004062BF" w:rsidRPr="00042886">
        <w:rPr>
          <w:sz w:val="28"/>
          <w:szCs w:val="28"/>
        </w:rPr>
        <w:t>В рамках федеральной</w:t>
      </w:r>
      <w:r w:rsidRPr="00042886">
        <w:rPr>
          <w:sz w:val="28"/>
          <w:szCs w:val="28"/>
        </w:rPr>
        <w:t xml:space="preserve"> </w:t>
      </w:r>
      <w:r w:rsidR="004062BF" w:rsidRPr="00042886">
        <w:rPr>
          <w:sz w:val="28"/>
          <w:szCs w:val="28"/>
        </w:rPr>
        <w:t>целевой</w:t>
      </w:r>
      <w:r w:rsidRPr="00042886">
        <w:rPr>
          <w:sz w:val="28"/>
          <w:szCs w:val="28"/>
        </w:rPr>
        <w:t xml:space="preserve"> </w:t>
      </w:r>
      <w:r w:rsidR="004062BF" w:rsidRPr="00042886">
        <w:rPr>
          <w:sz w:val="28"/>
          <w:szCs w:val="28"/>
        </w:rPr>
        <w:t>программы</w:t>
      </w:r>
      <w:r w:rsidRPr="00042886">
        <w:rPr>
          <w:sz w:val="28"/>
          <w:szCs w:val="28"/>
        </w:rPr>
        <w:t xml:space="preserve"> по реконструкц</w:t>
      </w:r>
      <w:proofErr w:type="gramStart"/>
      <w:r w:rsidRPr="00042886">
        <w:rPr>
          <w:sz w:val="28"/>
          <w:szCs w:val="28"/>
        </w:rPr>
        <w:t>ии аэ</w:t>
      </w:r>
      <w:proofErr w:type="gramEnd"/>
      <w:r w:rsidRPr="00042886">
        <w:rPr>
          <w:sz w:val="28"/>
          <w:szCs w:val="28"/>
        </w:rPr>
        <w:t xml:space="preserve">родромов местных воздушных линий (МВЛ), ФКП проводят конкурсы или торги. Мы в них участвуем, и по ряду объектов уже ведем разработку проектной документации. На Чукотке – это </w:t>
      </w:r>
      <w:proofErr w:type="spellStart"/>
      <w:r w:rsidRPr="00042886">
        <w:rPr>
          <w:sz w:val="28"/>
          <w:szCs w:val="28"/>
        </w:rPr>
        <w:t>Кепервеем</w:t>
      </w:r>
      <w:proofErr w:type="spellEnd"/>
      <w:r w:rsidRPr="00042886">
        <w:rPr>
          <w:sz w:val="28"/>
          <w:szCs w:val="28"/>
        </w:rPr>
        <w:t xml:space="preserve">, Залив Креста, в Амурской области – </w:t>
      </w:r>
      <w:proofErr w:type="spellStart"/>
      <w:r w:rsidRPr="00042886">
        <w:rPr>
          <w:sz w:val="28"/>
          <w:szCs w:val="28"/>
        </w:rPr>
        <w:t>Зея</w:t>
      </w:r>
      <w:proofErr w:type="spellEnd"/>
      <w:r w:rsidRPr="00042886">
        <w:rPr>
          <w:sz w:val="28"/>
          <w:szCs w:val="28"/>
        </w:rPr>
        <w:t xml:space="preserve">, Бомнак, Экимчан, в Ненецком округе Архангельской области – </w:t>
      </w:r>
      <w:proofErr w:type="spellStart"/>
      <w:r w:rsidRPr="00042886">
        <w:rPr>
          <w:sz w:val="28"/>
          <w:szCs w:val="28"/>
        </w:rPr>
        <w:t>Амдерма</w:t>
      </w:r>
      <w:proofErr w:type="spellEnd"/>
      <w:r w:rsidRPr="00042886">
        <w:rPr>
          <w:sz w:val="28"/>
          <w:szCs w:val="28"/>
        </w:rPr>
        <w:t>.</w:t>
      </w:r>
    </w:p>
    <w:p w:rsidR="00CC7A2C" w:rsidRPr="00446F57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И здесь есть</w:t>
      </w:r>
      <w:r w:rsidR="004062BF" w:rsidRPr="00042886">
        <w:rPr>
          <w:sz w:val="28"/>
          <w:szCs w:val="28"/>
        </w:rPr>
        <w:t xml:space="preserve"> серьезные проблемы</w:t>
      </w:r>
      <w:r w:rsidR="00FF749E" w:rsidRPr="00042886">
        <w:rPr>
          <w:sz w:val="28"/>
          <w:szCs w:val="28"/>
        </w:rPr>
        <w:t>, на которых следует остановиться более подробно.</w:t>
      </w:r>
      <w:r w:rsidR="009671DA" w:rsidRPr="00042886">
        <w:rPr>
          <w:sz w:val="28"/>
          <w:szCs w:val="28"/>
        </w:rPr>
        <w:t xml:space="preserve"> </w:t>
      </w:r>
    </w:p>
    <w:p w:rsidR="004062BF" w:rsidRPr="00CC7A2C" w:rsidRDefault="009671DA" w:rsidP="00CC7A2C">
      <w:pPr>
        <w:pStyle w:val="a9"/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CC7A2C">
        <w:rPr>
          <w:sz w:val="28"/>
          <w:szCs w:val="28"/>
        </w:rPr>
        <w:t>Это н</w:t>
      </w:r>
      <w:r w:rsidR="004062BF" w:rsidRPr="00CC7A2C">
        <w:rPr>
          <w:sz w:val="28"/>
          <w:szCs w:val="28"/>
        </w:rPr>
        <w:t>есоответстви</w:t>
      </w:r>
      <w:r w:rsidR="00321457" w:rsidRPr="00CC7A2C">
        <w:rPr>
          <w:sz w:val="28"/>
          <w:szCs w:val="28"/>
        </w:rPr>
        <w:t>е нормативно-методической базы</w:t>
      </w:r>
      <w:r w:rsidR="004062BF" w:rsidRPr="00CC7A2C">
        <w:rPr>
          <w:sz w:val="28"/>
          <w:szCs w:val="28"/>
        </w:rPr>
        <w:t xml:space="preserve"> для проектирования, строительства, эксплуатации</w:t>
      </w:r>
      <w:r w:rsidR="00EB31C6" w:rsidRPr="00CC7A2C">
        <w:rPr>
          <w:sz w:val="28"/>
          <w:szCs w:val="28"/>
        </w:rPr>
        <w:t xml:space="preserve"> и сертификац</w:t>
      </w:r>
      <w:proofErr w:type="gramStart"/>
      <w:r w:rsidR="00EB31C6" w:rsidRPr="00CC7A2C">
        <w:rPr>
          <w:sz w:val="28"/>
          <w:szCs w:val="28"/>
        </w:rPr>
        <w:t>ии аэ</w:t>
      </w:r>
      <w:proofErr w:type="gramEnd"/>
      <w:r w:rsidR="00EB31C6" w:rsidRPr="00CC7A2C">
        <w:rPr>
          <w:sz w:val="28"/>
          <w:szCs w:val="28"/>
        </w:rPr>
        <w:t>ропортов МВЛ</w:t>
      </w:r>
      <w:r w:rsidR="004062BF" w:rsidRPr="00CC7A2C">
        <w:rPr>
          <w:sz w:val="28"/>
          <w:szCs w:val="28"/>
        </w:rPr>
        <w:t>, современным требованиям.</w:t>
      </w:r>
      <w:r w:rsidR="004062BF" w:rsidRPr="00CC7A2C">
        <w:rPr>
          <w:sz w:val="28"/>
          <w:szCs w:val="28"/>
          <w:u w:val="single"/>
        </w:rPr>
        <w:t xml:space="preserve"> </w:t>
      </w:r>
    </w:p>
    <w:p w:rsidR="00301E3D" w:rsidRPr="00CC7A2C" w:rsidRDefault="004062BF" w:rsidP="00CC7A2C">
      <w:pPr>
        <w:spacing w:line="240" w:lineRule="auto"/>
        <w:ind w:firstLine="709"/>
        <w:rPr>
          <w:sz w:val="28"/>
          <w:szCs w:val="28"/>
        </w:rPr>
      </w:pPr>
      <w:r w:rsidRPr="00CC7A2C">
        <w:rPr>
          <w:sz w:val="28"/>
          <w:szCs w:val="28"/>
        </w:rPr>
        <w:t>Д</w:t>
      </w:r>
      <w:r w:rsidR="00301E3D" w:rsidRPr="00CC7A2C">
        <w:rPr>
          <w:sz w:val="28"/>
          <w:szCs w:val="28"/>
        </w:rPr>
        <w:t xml:space="preserve">о сих пор при проектировании инфраструктуры аэропортов мы пользуемся нормами СССР </w:t>
      </w:r>
      <w:r w:rsidR="00065AA2" w:rsidRPr="00CC7A2C">
        <w:rPr>
          <w:sz w:val="28"/>
          <w:szCs w:val="28"/>
        </w:rPr>
        <w:t xml:space="preserve">восьмидесятых </w:t>
      </w:r>
      <w:r w:rsidR="00301E3D" w:rsidRPr="00CC7A2C">
        <w:rPr>
          <w:sz w:val="28"/>
          <w:szCs w:val="28"/>
        </w:rPr>
        <w:t>год</w:t>
      </w:r>
      <w:r w:rsidR="00065AA2" w:rsidRPr="00CC7A2C">
        <w:rPr>
          <w:sz w:val="28"/>
          <w:szCs w:val="28"/>
        </w:rPr>
        <w:t>ов</w:t>
      </w:r>
      <w:r w:rsidR="00301E3D" w:rsidRPr="00CC7A2C">
        <w:rPr>
          <w:sz w:val="28"/>
          <w:szCs w:val="28"/>
        </w:rPr>
        <w:t>, которые разработаны для обслуживания больших объёмов пассажирских и грузовых перевозок, и</w:t>
      </w:r>
      <w:r w:rsidR="009671DA" w:rsidRPr="00CC7A2C">
        <w:rPr>
          <w:sz w:val="28"/>
          <w:szCs w:val="28"/>
        </w:rPr>
        <w:t>,</w:t>
      </w:r>
      <w:r w:rsidR="00301E3D" w:rsidRPr="00CC7A2C">
        <w:rPr>
          <w:sz w:val="28"/>
          <w:szCs w:val="28"/>
        </w:rPr>
        <w:t xml:space="preserve"> </w:t>
      </w:r>
      <w:r w:rsidR="009671DA" w:rsidRPr="00CC7A2C">
        <w:rPr>
          <w:sz w:val="28"/>
          <w:szCs w:val="28"/>
        </w:rPr>
        <w:t>следовательно, эти нормы</w:t>
      </w:r>
      <w:r w:rsidR="00301E3D" w:rsidRPr="00CC7A2C">
        <w:rPr>
          <w:sz w:val="28"/>
          <w:szCs w:val="28"/>
        </w:rPr>
        <w:t xml:space="preserve"> актуальны только для крупных аэропортов с аэродромами класса</w:t>
      </w:r>
      <w:proofErr w:type="gramStart"/>
      <w:r w:rsidR="00301E3D" w:rsidRPr="00CC7A2C">
        <w:rPr>
          <w:sz w:val="28"/>
          <w:szCs w:val="28"/>
        </w:rPr>
        <w:t xml:space="preserve"> А</w:t>
      </w:r>
      <w:proofErr w:type="gramEnd"/>
      <w:r w:rsidR="00301E3D" w:rsidRPr="00CC7A2C">
        <w:rPr>
          <w:sz w:val="28"/>
          <w:szCs w:val="28"/>
        </w:rPr>
        <w:t xml:space="preserve">, Б, В. Для аэропортов МВЛ, при нынешнем снижении объёмов перевозок в разы, эти нормы завышены. При реализации таких проектных решений аэропорты </w:t>
      </w:r>
      <w:r w:rsidR="009671DA" w:rsidRPr="00CC7A2C">
        <w:rPr>
          <w:sz w:val="28"/>
          <w:szCs w:val="28"/>
        </w:rPr>
        <w:t xml:space="preserve">МВЛ </w:t>
      </w:r>
      <w:r w:rsidR="00301E3D" w:rsidRPr="00CC7A2C">
        <w:rPr>
          <w:sz w:val="28"/>
          <w:szCs w:val="28"/>
        </w:rPr>
        <w:t>становятся экономически невыгодными и неспособными к рентабельной эксплуатации, а мы вынужден</w:t>
      </w:r>
      <w:r w:rsidR="00547CFB" w:rsidRPr="00CC7A2C">
        <w:rPr>
          <w:sz w:val="28"/>
          <w:szCs w:val="28"/>
        </w:rPr>
        <w:t xml:space="preserve">ы их проектировать по ВНТП-85, </w:t>
      </w:r>
      <w:r w:rsidR="00301E3D" w:rsidRPr="00CC7A2C">
        <w:rPr>
          <w:sz w:val="28"/>
          <w:szCs w:val="28"/>
        </w:rPr>
        <w:t xml:space="preserve">иначе </w:t>
      </w:r>
      <w:r w:rsidR="009671DA" w:rsidRPr="00CC7A2C">
        <w:rPr>
          <w:sz w:val="28"/>
          <w:szCs w:val="28"/>
        </w:rPr>
        <w:t xml:space="preserve">проект не пройдет </w:t>
      </w:r>
      <w:proofErr w:type="spellStart"/>
      <w:r w:rsidR="009671DA" w:rsidRPr="00CC7A2C">
        <w:rPr>
          <w:sz w:val="28"/>
          <w:szCs w:val="28"/>
        </w:rPr>
        <w:t>Главгосэкспертизу</w:t>
      </w:r>
      <w:proofErr w:type="spellEnd"/>
      <w:r w:rsidR="00301E3D" w:rsidRPr="00CC7A2C">
        <w:rPr>
          <w:sz w:val="28"/>
          <w:szCs w:val="28"/>
        </w:rPr>
        <w:t>. Кроме того, и имеющегося бюджетного финансирования для</w:t>
      </w:r>
      <w:r w:rsidR="00547CFB" w:rsidRPr="00CC7A2C">
        <w:rPr>
          <w:sz w:val="28"/>
          <w:szCs w:val="28"/>
        </w:rPr>
        <w:t xml:space="preserve"> реализации</w:t>
      </w:r>
      <w:r w:rsidR="00301E3D" w:rsidRPr="00CC7A2C">
        <w:rPr>
          <w:sz w:val="28"/>
          <w:szCs w:val="28"/>
        </w:rPr>
        <w:t xml:space="preserve"> таких решений не достаточно.</w:t>
      </w:r>
    </w:p>
    <w:p w:rsidR="00065AA2" w:rsidRPr="00042886" w:rsidRDefault="00065AA2" w:rsidP="00065AA2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Действующие нормы морально устарели, не учитывают реалий сегодняшнего времени, требований по модернизации, экономической, энергетической эффективности производства. Любой действующий аэропорт, как международный, так и МВЛ, должен кроме основных производственных задач, соответствовать требованиям авиационной безопасности, поискового и аварийно-спасательного обеспечения полётов. </w:t>
      </w:r>
      <w:r w:rsidRPr="00042886">
        <w:rPr>
          <w:sz w:val="28"/>
          <w:szCs w:val="28"/>
        </w:rPr>
        <w:lastRenderedPageBreak/>
        <w:t xml:space="preserve">Нужно содержать большое количество персонала, чтобы соответствовать таким требованиям. А если самолет прилетает раз в неделю, зачем там держать штат в 30 – 40 человек, зачем обносить оградой территорию аэродрома с целью предотвращения доступа, строить патрульные автодороги вдоль ограждения, если, например, аэродром расположен где-то на песчаной </w:t>
      </w:r>
      <w:proofErr w:type="gramStart"/>
      <w:r w:rsidRPr="00042886">
        <w:rPr>
          <w:sz w:val="28"/>
          <w:szCs w:val="28"/>
        </w:rPr>
        <w:t>косе</w:t>
      </w:r>
      <w:proofErr w:type="gramEnd"/>
      <w:r w:rsidRPr="00042886">
        <w:rPr>
          <w:sz w:val="28"/>
          <w:szCs w:val="28"/>
        </w:rPr>
        <w:t xml:space="preserve"> на Чукотке или на Камчатке? В результате уже около </w:t>
      </w:r>
      <w:r>
        <w:rPr>
          <w:sz w:val="28"/>
          <w:szCs w:val="28"/>
        </w:rPr>
        <w:t>16</w:t>
      </w:r>
      <w:r w:rsidRPr="00042886">
        <w:rPr>
          <w:sz w:val="28"/>
          <w:szCs w:val="28"/>
        </w:rPr>
        <w:t>00 аэродромов местных воздушных линий перевели в статус посадочных площадок.</w:t>
      </w:r>
    </w:p>
    <w:p w:rsidR="00301E3D" w:rsidRPr="00042886" w:rsidRDefault="00301E3D" w:rsidP="00042886">
      <w:pPr>
        <w:pStyle w:val="a9"/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Нет у нас и нормативных документов, формулирующих требования к аэродромам местных воздушных линий с взлётно-посадочными полосами, имеющими грунтовое или упрощённое покрытие. Мы же сегодня имеем технологии, позволяющие делать надежные долговечные упрощенные покрытия. В настоящее время ведем проектирование реконструкц</w:t>
      </w:r>
      <w:proofErr w:type="gramStart"/>
      <w:r w:rsidRPr="00042886">
        <w:rPr>
          <w:sz w:val="28"/>
          <w:szCs w:val="28"/>
        </w:rPr>
        <w:t>ии аэ</w:t>
      </w:r>
      <w:proofErr w:type="gramEnd"/>
      <w:r w:rsidRPr="00042886">
        <w:rPr>
          <w:sz w:val="28"/>
          <w:szCs w:val="28"/>
        </w:rPr>
        <w:t xml:space="preserve">родрома </w:t>
      </w:r>
      <w:proofErr w:type="spellStart"/>
      <w:r w:rsidRPr="00042886">
        <w:rPr>
          <w:sz w:val="28"/>
          <w:szCs w:val="28"/>
        </w:rPr>
        <w:t>Зея</w:t>
      </w:r>
      <w:proofErr w:type="spellEnd"/>
      <w:r w:rsidRPr="00042886">
        <w:rPr>
          <w:sz w:val="28"/>
          <w:szCs w:val="28"/>
        </w:rPr>
        <w:t xml:space="preserve"> в Амурской области. Там было асфальтовое покрытие, оно разрушено, и требуется устройство нового покрытия. </w:t>
      </w:r>
      <w:r w:rsidR="00547CFB" w:rsidRPr="00042886">
        <w:rPr>
          <w:sz w:val="28"/>
          <w:szCs w:val="28"/>
        </w:rPr>
        <w:t xml:space="preserve">Для приготовления надежного </w:t>
      </w:r>
      <w:r w:rsidRPr="00042886">
        <w:rPr>
          <w:sz w:val="28"/>
          <w:szCs w:val="28"/>
        </w:rPr>
        <w:t xml:space="preserve">и долговечного покрытия у нас есть технология создания упрощенного покрытия с использованием асфальтобетонной крошки с добавлением определенных связующих композиций. Но оно не будет являться асфальтом. </w:t>
      </w:r>
      <w:proofErr w:type="spellStart"/>
      <w:r w:rsidRPr="00042886">
        <w:rPr>
          <w:sz w:val="28"/>
          <w:szCs w:val="28"/>
        </w:rPr>
        <w:t>Главгосэкспертиза</w:t>
      </w:r>
      <w:proofErr w:type="spellEnd"/>
      <w:r w:rsidRPr="00042886">
        <w:rPr>
          <w:sz w:val="28"/>
          <w:szCs w:val="28"/>
        </w:rPr>
        <w:t xml:space="preserve"> же не может принять это решение, потому что в </w:t>
      </w:r>
      <w:r w:rsidR="009671DA" w:rsidRPr="00042886">
        <w:rPr>
          <w:sz w:val="28"/>
          <w:szCs w:val="28"/>
        </w:rPr>
        <w:t>действующих</w:t>
      </w:r>
      <w:r w:rsidRPr="00042886">
        <w:rPr>
          <w:sz w:val="28"/>
          <w:szCs w:val="28"/>
        </w:rPr>
        <w:t xml:space="preserve"> нормативах такого покрытия нет. И попробуйте что-либо проектировать, когда нет узаконенных норм. А имеющиеся </w:t>
      </w:r>
      <w:r w:rsidR="00065AA2">
        <w:rPr>
          <w:sz w:val="28"/>
          <w:szCs w:val="28"/>
        </w:rPr>
        <w:t xml:space="preserve">научные </w:t>
      </w:r>
      <w:r w:rsidRPr="00042886">
        <w:rPr>
          <w:sz w:val="28"/>
          <w:szCs w:val="28"/>
        </w:rPr>
        <w:t>рекомендации не рассматривается экспертизой как нормативный документ.</w:t>
      </w:r>
    </w:p>
    <w:p w:rsidR="00D746E1" w:rsidRPr="00042886" w:rsidRDefault="004F5575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Получается, что любая инновационная разработка, эффект от которой подтвержден экспериментально, не может быть использована в проектной документации, если она отсутствует в нормативных документах.</w:t>
      </w:r>
    </w:p>
    <w:p w:rsidR="00301E3D" w:rsidRDefault="00301E3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С одной стороны </w:t>
      </w:r>
      <w:r w:rsidR="00300586" w:rsidRPr="00042886">
        <w:rPr>
          <w:sz w:val="28"/>
          <w:szCs w:val="28"/>
        </w:rPr>
        <w:t xml:space="preserve">мы говорим, что надо развивать </w:t>
      </w:r>
      <w:r w:rsidRPr="00042886">
        <w:rPr>
          <w:sz w:val="28"/>
          <w:szCs w:val="28"/>
        </w:rPr>
        <w:t>сеть местных и региональных воздушных авиалиний, с другой стороны мы ее не можем даже сохранить, потому что нормативная база не актуальна, и этим пока централизованно никто не занимается.</w:t>
      </w:r>
    </w:p>
    <w:p w:rsidR="0028022D" w:rsidRPr="0028022D" w:rsidRDefault="0028022D" w:rsidP="0028022D">
      <w:pPr>
        <w:pStyle w:val="a9"/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28022D">
        <w:rPr>
          <w:sz w:val="28"/>
          <w:szCs w:val="28"/>
        </w:rPr>
        <w:t xml:space="preserve">Исходя из многолетнего опыта проектирования аэродромов в Арктическом регионе страны, институт «Ленаэропроект» считает, что сложившаяся в настоящее время практика организации проектно-изыскательских работ неэффективна и не способствует выполнению </w:t>
      </w:r>
      <w:r>
        <w:rPr>
          <w:sz w:val="28"/>
          <w:szCs w:val="28"/>
        </w:rPr>
        <w:t xml:space="preserve">государственных </w:t>
      </w:r>
      <w:r w:rsidRPr="0028022D">
        <w:rPr>
          <w:sz w:val="28"/>
          <w:szCs w:val="28"/>
        </w:rPr>
        <w:t xml:space="preserve">Программ реконструкции и строительства аэродромов, расположенных </w:t>
      </w:r>
      <w:r>
        <w:rPr>
          <w:sz w:val="28"/>
          <w:szCs w:val="28"/>
        </w:rPr>
        <w:t xml:space="preserve">не только </w:t>
      </w:r>
      <w:r w:rsidRPr="0028022D">
        <w:rPr>
          <w:sz w:val="28"/>
          <w:szCs w:val="28"/>
        </w:rPr>
        <w:t>в Арктическом регионе</w:t>
      </w:r>
      <w:r>
        <w:rPr>
          <w:sz w:val="28"/>
          <w:szCs w:val="28"/>
        </w:rPr>
        <w:t>, но и в районах Сибири и Дальнего Востока (</w:t>
      </w:r>
      <w:r w:rsidRPr="002D142A">
        <w:rPr>
          <w:sz w:val="28"/>
          <w:szCs w:val="28"/>
        </w:rPr>
        <w:t>Плакат</w:t>
      </w:r>
      <w:r w:rsidR="00B77F6C">
        <w:rPr>
          <w:sz w:val="28"/>
          <w:szCs w:val="28"/>
        </w:rPr>
        <w:t xml:space="preserve"> </w:t>
      </w:r>
      <w:r w:rsidR="00B77F6C" w:rsidRPr="00B77F6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83E2A">
        <w:rPr>
          <w:sz w:val="28"/>
          <w:szCs w:val="28"/>
        </w:rPr>
        <w:t>.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 xml:space="preserve">Это обусловлено тем, что технические задания на проектирование реконструкции или нового строительства объектов аэродромной инфраструктуры, как правило, готовятся без </w:t>
      </w:r>
      <w:r w:rsidR="002D142A">
        <w:rPr>
          <w:sz w:val="28"/>
          <w:szCs w:val="28"/>
        </w:rPr>
        <w:t xml:space="preserve">должного </w:t>
      </w:r>
      <w:r w:rsidRPr="0028022D">
        <w:rPr>
          <w:sz w:val="28"/>
          <w:szCs w:val="28"/>
        </w:rPr>
        <w:t>учета: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 xml:space="preserve">- реальных сроков выполнения инженерных изысканий, диктуемых необходимостью их увязки со сроками наступления </w:t>
      </w:r>
      <w:r>
        <w:rPr>
          <w:sz w:val="28"/>
          <w:szCs w:val="28"/>
        </w:rPr>
        <w:t xml:space="preserve">короткого для Севера </w:t>
      </w:r>
      <w:r w:rsidRPr="0028022D">
        <w:rPr>
          <w:sz w:val="28"/>
          <w:szCs w:val="28"/>
        </w:rPr>
        <w:t>периода положительных температур и сроками открытия речной и морской навигации северного завоза;</w:t>
      </w:r>
    </w:p>
    <w:p w:rsidR="0028022D" w:rsidRPr="0028022D" w:rsidRDefault="00661E94" w:rsidP="0028022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обоснованн</w:t>
      </w:r>
      <w:r w:rsidR="0028022D" w:rsidRPr="0028022D">
        <w:rPr>
          <w:sz w:val="28"/>
          <w:szCs w:val="28"/>
        </w:rPr>
        <w:t xml:space="preserve">ых сроков проектирования </w:t>
      </w:r>
      <w:r w:rsidR="0028022D">
        <w:rPr>
          <w:sz w:val="28"/>
          <w:szCs w:val="28"/>
        </w:rPr>
        <w:t>и</w:t>
      </w:r>
      <w:r w:rsidR="0028022D" w:rsidRPr="0028022D">
        <w:rPr>
          <w:sz w:val="28"/>
          <w:szCs w:val="28"/>
        </w:rPr>
        <w:t xml:space="preserve"> объективной оценки стоимости проектно-изыскательских работ;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>- необходимости научно-технического сопровождения проектирования объектов</w:t>
      </w:r>
      <w:r>
        <w:rPr>
          <w:sz w:val="28"/>
          <w:szCs w:val="28"/>
        </w:rPr>
        <w:t>, расположенных в сложных природно-климатических условиях</w:t>
      </w:r>
      <w:r w:rsidRPr="0028022D">
        <w:rPr>
          <w:sz w:val="28"/>
          <w:szCs w:val="28"/>
        </w:rPr>
        <w:t xml:space="preserve"> с использовани</w:t>
      </w:r>
      <w:r>
        <w:rPr>
          <w:sz w:val="28"/>
          <w:szCs w:val="28"/>
        </w:rPr>
        <w:t>ем</w:t>
      </w:r>
      <w:r w:rsidRPr="0028022D">
        <w:rPr>
          <w:sz w:val="28"/>
          <w:szCs w:val="28"/>
        </w:rPr>
        <w:t xml:space="preserve"> инновационных технологий и материалов</w:t>
      </w:r>
      <w:r w:rsidR="00D83E2A">
        <w:rPr>
          <w:sz w:val="28"/>
          <w:szCs w:val="28"/>
        </w:rPr>
        <w:t>, а так же местных строительных материалов</w:t>
      </w:r>
      <w:r w:rsidRPr="0028022D">
        <w:rPr>
          <w:sz w:val="28"/>
          <w:szCs w:val="28"/>
        </w:rPr>
        <w:t xml:space="preserve"> для сокращения стоимости и сроков строительства;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 xml:space="preserve">- требуемого времени на процедуры согласований земельно-правовых вопросов и общих проектных решений с </w:t>
      </w:r>
      <w:r>
        <w:rPr>
          <w:sz w:val="28"/>
          <w:szCs w:val="28"/>
        </w:rPr>
        <w:t xml:space="preserve">различными </w:t>
      </w:r>
      <w:r w:rsidRPr="0028022D">
        <w:rPr>
          <w:sz w:val="28"/>
          <w:szCs w:val="28"/>
        </w:rPr>
        <w:t>инстанциями.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>Отсутствие внимания к вышеперечисленным факторам при разработке ТЗ и к объективной оценке стоимости строительно-монтажных работ в целом и проектно-изыскательских работ в частности приводит к значительному снижению качества проектов, систематическим срывам кон</w:t>
      </w:r>
      <w:r>
        <w:rPr>
          <w:sz w:val="28"/>
          <w:szCs w:val="28"/>
        </w:rPr>
        <w:t>тр</w:t>
      </w:r>
      <w:r w:rsidR="00D83E2A">
        <w:rPr>
          <w:sz w:val="28"/>
          <w:szCs w:val="28"/>
        </w:rPr>
        <w:t>актных сроков их выполнения.</w:t>
      </w:r>
    </w:p>
    <w:p w:rsidR="000B02F0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>Для исправления сложившейся ситуации институт «Ленаэропроект» предлагает</w:t>
      </w:r>
      <w:r w:rsidR="000B02F0">
        <w:rPr>
          <w:sz w:val="28"/>
          <w:szCs w:val="28"/>
        </w:rPr>
        <w:t>:</w:t>
      </w:r>
    </w:p>
    <w:p w:rsidR="0028022D" w:rsidRPr="000B02F0" w:rsidRDefault="000B02F0" w:rsidP="0028022D">
      <w:pPr>
        <w:spacing w:line="240" w:lineRule="auto"/>
        <w:ind w:firstLine="567"/>
        <w:rPr>
          <w:sz w:val="28"/>
          <w:szCs w:val="28"/>
          <w:u w:val="single"/>
        </w:rPr>
      </w:pPr>
      <w:r w:rsidRPr="000B02F0">
        <w:rPr>
          <w:sz w:val="28"/>
          <w:szCs w:val="28"/>
          <w:u w:val="single"/>
        </w:rPr>
        <w:t>-</w:t>
      </w:r>
      <w:r w:rsidR="0028022D" w:rsidRPr="000B02F0">
        <w:rPr>
          <w:sz w:val="28"/>
          <w:szCs w:val="28"/>
          <w:u w:val="single"/>
        </w:rPr>
        <w:t xml:space="preserve"> ввести предпроектную стадию проектирования</w:t>
      </w:r>
      <w:r>
        <w:rPr>
          <w:sz w:val="28"/>
          <w:szCs w:val="28"/>
          <w:u w:val="single"/>
        </w:rPr>
        <w:t>!</w:t>
      </w:r>
      <w:r w:rsidR="0028022D" w:rsidRPr="00D83E2A">
        <w:rPr>
          <w:sz w:val="28"/>
          <w:szCs w:val="28"/>
        </w:rPr>
        <w:t xml:space="preserve"> </w:t>
      </w:r>
      <w:r w:rsidR="00B77F6C">
        <w:rPr>
          <w:sz w:val="28"/>
          <w:szCs w:val="28"/>
        </w:rPr>
        <w:t xml:space="preserve">(Плакат </w:t>
      </w:r>
      <w:r w:rsidR="00B77F6C" w:rsidRPr="000E320B">
        <w:rPr>
          <w:sz w:val="28"/>
          <w:szCs w:val="28"/>
        </w:rPr>
        <w:t>4</w:t>
      </w:r>
      <w:r w:rsidR="00D83E2A" w:rsidRPr="00D83E2A">
        <w:rPr>
          <w:sz w:val="28"/>
          <w:szCs w:val="28"/>
        </w:rPr>
        <w:t>)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>В рамках этой стадии должно осуществляться:</w:t>
      </w:r>
    </w:p>
    <w:p w:rsidR="0028022D" w:rsidRPr="0028022D" w:rsidRDefault="000046D4" w:rsidP="0028022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комплексное обследование,</w:t>
      </w:r>
      <w:r w:rsidR="000B02F0">
        <w:rPr>
          <w:sz w:val="28"/>
          <w:szCs w:val="28"/>
        </w:rPr>
        <w:t xml:space="preserve"> инженерные изыскания </w:t>
      </w:r>
      <w:r>
        <w:rPr>
          <w:sz w:val="28"/>
          <w:szCs w:val="28"/>
        </w:rPr>
        <w:t>с оценкой ресурсов местных стройматериалов и обследование</w:t>
      </w:r>
      <w:r w:rsidR="0028022D" w:rsidRPr="0028022D">
        <w:rPr>
          <w:sz w:val="28"/>
          <w:szCs w:val="28"/>
        </w:rPr>
        <w:t xml:space="preserve"> технического состояния </w:t>
      </w:r>
      <w:r w:rsidR="00110782">
        <w:rPr>
          <w:sz w:val="28"/>
          <w:szCs w:val="28"/>
        </w:rPr>
        <w:t>инженерных сетей и</w:t>
      </w:r>
      <w:r w:rsidR="0028022D" w:rsidRPr="0028022D">
        <w:rPr>
          <w:sz w:val="28"/>
          <w:szCs w:val="28"/>
        </w:rPr>
        <w:t xml:space="preserve"> объектов инфраструктуры;</w:t>
      </w:r>
    </w:p>
    <w:p w:rsidR="0028022D" w:rsidRPr="0028022D" w:rsidRDefault="0028022D" w:rsidP="0028022D">
      <w:pPr>
        <w:spacing w:line="240" w:lineRule="auto"/>
        <w:ind w:firstLine="567"/>
        <w:rPr>
          <w:sz w:val="28"/>
          <w:szCs w:val="28"/>
        </w:rPr>
      </w:pPr>
      <w:r w:rsidRPr="0028022D">
        <w:rPr>
          <w:sz w:val="28"/>
          <w:szCs w:val="28"/>
        </w:rPr>
        <w:t>- разработка и технико-экономическая оценка вариантов реконструкции (строительства) с применением инновационных материалов и технологий</w:t>
      </w:r>
      <w:r w:rsidR="00110782">
        <w:rPr>
          <w:sz w:val="28"/>
          <w:szCs w:val="28"/>
        </w:rPr>
        <w:t xml:space="preserve"> и с обоснованием программы научно-технического сопровождения проектирования и строительства</w:t>
      </w:r>
      <w:r w:rsidRPr="0028022D">
        <w:rPr>
          <w:sz w:val="28"/>
          <w:szCs w:val="28"/>
        </w:rPr>
        <w:t>;</w:t>
      </w:r>
    </w:p>
    <w:p w:rsidR="0028022D" w:rsidRPr="00110782" w:rsidRDefault="0028022D" w:rsidP="00110782">
      <w:pPr>
        <w:spacing w:line="240" w:lineRule="auto"/>
        <w:ind w:firstLine="567"/>
        <w:rPr>
          <w:sz w:val="28"/>
          <w:szCs w:val="28"/>
        </w:rPr>
      </w:pPr>
      <w:r w:rsidRPr="00110782">
        <w:rPr>
          <w:sz w:val="28"/>
          <w:szCs w:val="28"/>
        </w:rPr>
        <w:t>- разработка и утверждение ТЗ на проектно-изыскательские работы.</w:t>
      </w:r>
    </w:p>
    <w:p w:rsidR="000046D4" w:rsidRDefault="00D83E2A" w:rsidP="00D83E2A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126E" w:rsidRPr="00042886">
        <w:rPr>
          <w:sz w:val="28"/>
          <w:szCs w:val="28"/>
        </w:rPr>
        <w:t xml:space="preserve">В настоящее время </w:t>
      </w:r>
      <w:r w:rsidR="000046D4">
        <w:rPr>
          <w:sz w:val="28"/>
          <w:szCs w:val="28"/>
        </w:rPr>
        <w:t>сложившаяся практика проектирования имеет еще одну негативную сторону, а именно:</w:t>
      </w:r>
    </w:p>
    <w:p w:rsidR="000046D4" w:rsidRDefault="000046D4" w:rsidP="000046D4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рабочей документации передается подрядной строительной организации, которая может либо привлекать автора проекта, либо поручить это какой-либо «легко управляемой</w:t>
      </w:r>
      <w:r w:rsidR="00D83E2A">
        <w:rPr>
          <w:sz w:val="28"/>
          <w:szCs w:val="28"/>
        </w:rPr>
        <w:t>»</w:t>
      </w:r>
      <w:r>
        <w:rPr>
          <w:sz w:val="28"/>
          <w:szCs w:val="28"/>
        </w:rPr>
        <w:t xml:space="preserve"> проектной организации.</w:t>
      </w:r>
    </w:p>
    <w:p w:rsidR="000046D4" w:rsidRPr="00042886" w:rsidRDefault="000046D4" w:rsidP="000046D4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Это дает возможность Подрядчику диктовать свои требования проектной организации по изменению технических решений в целях удешевления стоимости СМР зачастую в ущерб надежности и долговечности.</w:t>
      </w:r>
    </w:p>
    <w:p w:rsidR="00CB126E" w:rsidRPr="00D83E2A" w:rsidRDefault="000046D4" w:rsidP="00D83E2A">
      <w:pPr>
        <w:pStyle w:val="a9"/>
        <w:numPr>
          <w:ilvl w:val="0"/>
          <w:numId w:val="5"/>
        </w:numPr>
        <w:spacing w:line="240" w:lineRule="auto"/>
        <w:ind w:left="0" w:firstLine="708"/>
        <w:rPr>
          <w:sz w:val="28"/>
          <w:szCs w:val="28"/>
        </w:rPr>
      </w:pPr>
      <w:r w:rsidRPr="00D83E2A">
        <w:rPr>
          <w:sz w:val="28"/>
          <w:szCs w:val="28"/>
        </w:rPr>
        <w:t>В сложившейся практике проектирования и строительства аэродр</w:t>
      </w:r>
      <w:r w:rsidR="00661E94" w:rsidRPr="00D83E2A">
        <w:rPr>
          <w:sz w:val="28"/>
          <w:szCs w:val="28"/>
        </w:rPr>
        <w:t>о</w:t>
      </w:r>
      <w:r w:rsidRPr="00D83E2A">
        <w:rPr>
          <w:sz w:val="28"/>
          <w:szCs w:val="28"/>
        </w:rPr>
        <w:t xml:space="preserve">мов в сложных природно-климатических условиях отсутствует организация мониторинга их состояния, которая прописана в ГОСТ </w:t>
      </w:r>
      <w:proofErr w:type="gramStart"/>
      <w:r w:rsidRPr="00D83E2A">
        <w:rPr>
          <w:sz w:val="28"/>
          <w:szCs w:val="28"/>
        </w:rPr>
        <w:t>Р</w:t>
      </w:r>
      <w:proofErr w:type="gramEnd"/>
      <w:r w:rsidRPr="00D83E2A">
        <w:rPr>
          <w:sz w:val="28"/>
          <w:szCs w:val="28"/>
        </w:rPr>
        <w:t xml:space="preserve"> 22.1.12-2005 и должна разрабатываться</w:t>
      </w:r>
      <w:r w:rsidR="00F249F2" w:rsidRPr="00D83E2A">
        <w:rPr>
          <w:sz w:val="28"/>
          <w:szCs w:val="28"/>
        </w:rPr>
        <w:t xml:space="preserve"> и использоваться на стадии проектирования строительства и после</w:t>
      </w:r>
      <w:r w:rsidR="00446F57">
        <w:rPr>
          <w:sz w:val="28"/>
          <w:szCs w:val="28"/>
        </w:rPr>
        <w:t xml:space="preserve">дующей </w:t>
      </w:r>
      <w:r w:rsidR="00446F57" w:rsidRPr="00B77F6C">
        <w:rPr>
          <w:sz w:val="28"/>
          <w:szCs w:val="28"/>
        </w:rPr>
        <w:t xml:space="preserve">эксплуатации </w:t>
      </w:r>
      <w:r w:rsidR="00B77F6C">
        <w:rPr>
          <w:sz w:val="28"/>
          <w:szCs w:val="28"/>
        </w:rPr>
        <w:t xml:space="preserve">(Плакаты </w:t>
      </w:r>
      <w:r w:rsidR="00B77F6C" w:rsidRPr="00B77F6C">
        <w:rPr>
          <w:sz w:val="28"/>
          <w:szCs w:val="28"/>
        </w:rPr>
        <w:t xml:space="preserve">4 </w:t>
      </w:r>
      <w:r w:rsidR="00F249F2" w:rsidRPr="00B77F6C">
        <w:rPr>
          <w:sz w:val="28"/>
          <w:szCs w:val="28"/>
        </w:rPr>
        <w:t xml:space="preserve">и </w:t>
      </w:r>
      <w:r w:rsidR="00B77F6C" w:rsidRPr="00B77F6C">
        <w:rPr>
          <w:sz w:val="28"/>
          <w:szCs w:val="28"/>
        </w:rPr>
        <w:t>5</w:t>
      </w:r>
      <w:r w:rsidR="00F249F2" w:rsidRPr="00B77F6C">
        <w:rPr>
          <w:sz w:val="28"/>
          <w:szCs w:val="28"/>
        </w:rPr>
        <w:t>).</w:t>
      </w:r>
      <w:r w:rsidR="00F249F2" w:rsidRPr="00D83E2A">
        <w:rPr>
          <w:sz w:val="28"/>
          <w:szCs w:val="28"/>
        </w:rPr>
        <w:t xml:space="preserve"> В Арктическом регионе это очень важно, поскольку н</w:t>
      </w:r>
      <w:r w:rsidR="00CB126E" w:rsidRPr="00D83E2A">
        <w:rPr>
          <w:sz w:val="28"/>
          <w:szCs w:val="28"/>
        </w:rPr>
        <w:t xml:space="preserve">аблюдаемые изменения климата обуславливают необходимость повышенного внимания к состоянию и развитию объектов инфраструктуры воздушного транспорта с оценкой </w:t>
      </w:r>
      <w:r w:rsidR="00CB126E" w:rsidRPr="00D83E2A">
        <w:rPr>
          <w:sz w:val="28"/>
          <w:szCs w:val="28"/>
        </w:rPr>
        <w:lastRenderedPageBreak/>
        <w:t>возможных рисков наступления неблагоприятных событий и минимизации связанного с ними ущерба.</w:t>
      </w:r>
    </w:p>
    <w:p w:rsidR="00174422" w:rsidRDefault="0017442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К сожалению</w:t>
      </w:r>
      <w:r w:rsidR="00BB53CC" w:rsidRPr="00042886">
        <w:rPr>
          <w:sz w:val="28"/>
          <w:szCs w:val="28"/>
        </w:rPr>
        <w:t>,</w:t>
      </w:r>
      <w:r w:rsidRPr="00042886">
        <w:rPr>
          <w:sz w:val="28"/>
          <w:szCs w:val="28"/>
        </w:rPr>
        <w:t xml:space="preserve"> эта проблема никак не отражается в нормативных документах по проектированию, строительству и эксплуатац</w:t>
      </w:r>
      <w:proofErr w:type="gramStart"/>
      <w:r w:rsidRPr="00042886">
        <w:rPr>
          <w:sz w:val="28"/>
          <w:szCs w:val="28"/>
        </w:rPr>
        <w:t>ии аэ</w:t>
      </w:r>
      <w:proofErr w:type="gramEnd"/>
      <w:r w:rsidRPr="00042886">
        <w:rPr>
          <w:sz w:val="28"/>
          <w:szCs w:val="28"/>
        </w:rPr>
        <w:t>родромов и объектов аэропортовой инфраструктуры.</w:t>
      </w:r>
    </w:p>
    <w:p w:rsidR="00CB126E" w:rsidRPr="00D83E2A" w:rsidRDefault="00CB126E" w:rsidP="00D83E2A">
      <w:pPr>
        <w:spacing w:line="240" w:lineRule="auto"/>
        <w:ind w:firstLine="708"/>
        <w:rPr>
          <w:sz w:val="28"/>
          <w:szCs w:val="28"/>
        </w:rPr>
      </w:pPr>
      <w:r w:rsidRPr="00D83E2A">
        <w:rPr>
          <w:sz w:val="28"/>
          <w:szCs w:val="28"/>
        </w:rPr>
        <w:t xml:space="preserve">В качестве примера можно привести негативное влияние изменения климата на эксплуатационное состояние одного из аэродромов, расположенного в Арктической зоне РФ. </w:t>
      </w:r>
      <w:proofErr w:type="gramStart"/>
      <w:r w:rsidRPr="00D83E2A">
        <w:rPr>
          <w:sz w:val="28"/>
          <w:szCs w:val="28"/>
        </w:rPr>
        <w:t xml:space="preserve">Повышение среднегодовых температур приземной части воздуха за период с 2004 по 2007 годы по сравнению с аналогичными показателями, приведенными в СНиП 23-01-99 «Строительная климатология» и принимаемыми для теплотехнического расчета </w:t>
      </w:r>
      <w:proofErr w:type="spellStart"/>
      <w:r w:rsidRPr="00D83E2A">
        <w:rPr>
          <w:sz w:val="28"/>
          <w:szCs w:val="28"/>
        </w:rPr>
        <w:t>протаивания</w:t>
      </w:r>
      <w:proofErr w:type="spellEnd"/>
      <w:r w:rsidRPr="00D83E2A">
        <w:rPr>
          <w:sz w:val="28"/>
          <w:szCs w:val="28"/>
        </w:rPr>
        <w:t xml:space="preserve"> аэродромных конструкций, составило более 1 ºС. Максимальные же значения среднемесячных температур воздуха в период с 2004 по 2006 годы превысили значения тех же показателей, приведенных в СНиП 23-01-99</w:t>
      </w:r>
      <w:r w:rsidR="00174422" w:rsidRPr="00D83E2A">
        <w:rPr>
          <w:sz w:val="28"/>
          <w:szCs w:val="28"/>
        </w:rPr>
        <w:t xml:space="preserve"> «Строительная Климатология</w:t>
      </w:r>
      <w:proofErr w:type="gramEnd"/>
      <w:r w:rsidR="00174422" w:rsidRPr="00D83E2A">
        <w:rPr>
          <w:sz w:val="28"/>
          <w:szCs w:val="28"/>
        </w:rPr>
        <w:t>»</w:t>
      </w:r>
      <w:r w:rsidRPr="00D83E2A">
        <w:rPr>
          <w:sz w:val="28"/>
          <w:szCs w:val="28"/>
        </w:rPr>
        <w:t xml:space="preserve">, на 3 ºС. Возросла продолжительность годовых периодов с положительными температурами воздуха. Это привело к ежегодному увеличению теплового воздействия на грунтовое основание аэродрома и, в том числе, на верхнюю кровлю многолетнемерзлых грунтов, ее </w:t>
      </w:r>
      <w:proofErr w:type="spellStart"/>
      <w:r w:rsidRPr="00D83E2A">
        <w:rPr>
          <w:sz w:val="28"/>
          <w:szCs w:val="28"/>
        </w:rPr>
        <w:t>растеплению</w:t>
      </w:r>
      <w:proofErr w:type="spellEnd"/>
      <w:r w:rsidRPr="00D83E2A">
        <w:rPr>
          <w:sz w:val="28"/>
          <w:szCs w:val="28"/>
        </w:rPr>
        <w:t xml:space="preserve"> и увеличению толщины деятельного (оттаиваемого) слоя. В результате чего на отдельных участках аэродрома заложенная проектом в начале 50-х годов толщина </w:t>
      </w:r>
      <w:proofErr w:type="spellStart"/>
      <w:r w:rsidRPr="00D83E2A">
        <w:rPr>
          <w:sz w:val="28"/>
          <w:szCs w:val="28"/>
        </w:rPr>
        <w:t>термоизолирующей</w:t>
      </w:r>
      <w:proofErr w:type="spellEnd"/>
      <w:r w:rsidRPr="00D83E2A">
        <w:rPr>
          <w:sz w:val="28"/>
          <w:szCs w:val="28"/>
        </w:rPr>
        <w:t xml:space="preserve"> насыпи стала недостаточной.</w:t>
      </w:r>
      <w:r w:rsidRPr="00D83E2A">
        <w:rPr>
          <w:b/>
          <w:sz w:val="28"/>
          <w:szCs w:val="28"/>
        </w:rPr>
        <w:t xml:space="preserve"> </w:t>
      </w:r>
      <w:r w:rsidRPr="00D83E2A">
        <w:rPr>
          <w:sz w:val="28"/>
          <w:szCs w:val="28"/>
        </w:rPr>
        <w:t xml:space="preserve">Это обусловило </w:t>
      </w:r>
      <w:proofErr w:type="spellStart"/>
      <w:r w:rsidRPr="00D83E2A">
        <w:rPr>
          <w:sz w:val="28"/>
          <w:szCs w:val="28"/>
        </w:rPr>
        <w:t>протайку</w:t>
      </w:r>
      <w:proofErr w:type="spellEnd"/>
      <w:r w:rsidRPr="00D83E2A">
        <w:rPr>
          <w:sz w:val="28"/>
          <w:szCs w:val="28"/>
        </w:rPr>
        <w:t xml:space="preserve"> многолетнемерзлых льдистых грунтов, а на отдельных участках вызвало дополнительное обводнение основания, разуплотнение грунтов и снижение их несущей способности, образование просадок плит покрытия аэродрома с появлением недопустимых по величине уступов. На </w:t>
      </w:r>
      <w:r w:rsidR="00300586" w:rsidRPr="00D83E2A">
        <w:rPr>
          <w:sz w:val="28"/>
          <w:szCs w:val="28"/>
        </w:rPr>
        <w:t xml:space="preserve">плакатах 6 – </w:t>
      </w:r>
      <w:r w:rsidR="00D83E2A">
        <w:rPr>
          <w:sz w:val="28"/>
          <w:szCs w:val="28"/>
        </w:rPr>
        <w:t>10</w:t>
      </w:r>
      <w:r w:rsidRPr="00D83E2A">
        <w:rPr>
          <w:sz w:val="28"/>
          <w:szCs w:val="28"/>
        </w:rPr>
        <w:t xml:space="preserve"> представлены фотографии наиболее характерных дефектов аэродрома.</w:t>
      </w:r>
    </w:p>
    <w:p w:rsidR="00CB126E" w:rsidRPr="00042886" w:rsidRDefault="00CB126E" w:rsidP="00042886">
      <w:pPr>
        <w:tabs>
          <w:tab w:val="left" w:pos="9355"/>
        </w:tabs>
        <w:spacing w:line="240" w:lineRule="auto"/>
        <w:ind w:right="-5" w:firstLine="720"/>
        <w:rPr>
          <w:sz w:val="28"/>
          <w:szCs w:val="28"/>
        </w:rPr>
      </w:pPr>
      <w:r w:rsidRPr="00042886">
        <w:rPr>
          <w:sz w:val="28"/>
          <w:szCs w:val="28"/>
        </w:rPr>
        <w:t>Проведенными исследованиями было установлено, что основной причиной снижения несущей способности участков аэродромных покрытий, включая просадки плит, а также роста числа дефектов на покрытиях явилась продолжающаяся тенденция потепления климата в Арктическом регионе страны.</w:t>
      </w:r>
    </w:p>
    <w:p w:rsidR="00CB126E" w:rsidRPr="00042886" w:rsidRDefault="00CB126E" w:rsidP="00042886">
      <w:pPr>
        <w:spacing w:line="240" w:lineRule="auto"/>
        <w:ind w:right="-5" w:firstLine="720"/>
        <w:rPr>
          <w:sz w:val="28"/>
          <w:szCs w:val="28"/>
        </w:rPr>
      </w:pPr>
      <w:r w:rsidRPr="00042886">
        <w:rPr>
          <w:sz w:val="28"/>
          <w:szCs w:val="28"/>
        </w:rPr>
        <w:t>Кроме того, были выявлены дополнительные причины эксплуатационного характера, послужившие разрушению аэродромных покрытий, а именно:</w:t>
      </w:r>
    </w:p>
    <w:p w:rsidR="00CB126E" w:rsidRPr="00042886" w:rsidRDefault="00CB126E" w:rsidP="00042886">
      <w:pPr>
        <w:numPr>
          <w:ilvl w:val="0"/>
          <w:numId w:val="2"/>
        </w:numPr>
        <w:tabs>
          <w:tab w:val="num" w:pos="1080"/>
        </w:tabs>
        <w:spacing w:line="240" w:lineRule="auto"/>
        <w:ind w:left="0" w:right="-5" w:firstLine="720"/>
        <w:rPr>
          <w:sz w:val="28"/>
          <w:szCs w:val="28"/>
        </w:rPr>
      </w:pPr>
      <w:r w:rsidRPr="00042886">
        <w:rPr>
          <w:sz w:val="28"/>
          <w:szCs w:val="28"/>
        </w:rPr>
        <w:t>отсутствие должной эксплуатации системы водоотвода на территории летной и служебной зон;</w:t>
      </w:r>
    </w:p>
    <w:p w:rsidR="00CB126E" w:rsidRPr="00042886" w:rsidRDefault="00CB126E" w:rsidP="00042886">
      <w:pPr>
        <w:numPr>
          <w:ilvl w:val="0"/>
          <w:numId w:val="2"/>
        </w:numPr>
        <w:tabs>
          <w:tab w:val="num" w:pos="1080"/>
        </w:tabs>
        <w:spacing w:line="240" w:lineRule="auto"/>
        <w:ind w:left="0" w:right="-5" w:firstLine="720"/>
        <w:rPr>
          <w:sz w:val="28"/>
          <w:szCs w:val="28"/>
        </w:rPr>
      </w:pPr>
      <w:r w:rsidRPr="00042886">
        <w:rPr>
          <w:sz w:val="28"/>
          <w:szCs w:val="28"/>
        </w:rPr>
        <w:t>складирование снега на покрытиях и прилегающих ним участках, которое привело в зимний период к недостаточному промерзанию грунтов основания и их водонасыщению при оттаивании снега в теплый период года;</w:t>
      </w:r>
    </w:p>
    <w:p w:rsidR="00CB126E" w:rsidRPr="00042886" w:rsidRDefault="00CB126E" w:rsidP="00042886">
      <w:pPr>
        <w:numPr>
          <w:ilvl w:val="0"/>
          <w:numId w:val="2"/>
        </w:numPr>
        <w:tabs>
          <w:tab w:val="num" w:pos="1080"/>
        </w:tabs>
        <w:spacing w:line="240" w:lineRule="auto"/>
        <w:ind w:left="0" w:right="-5" w:firstLine="720"/>
        <w:rPr>
          <w:sz w:val="28"/>
          <w:szCs w:val="28"/>
        </w:rPr>
      </w:pPr>
      <w:r w:rsidRPr="00042886">
        <w:rPr>
          <w:sz w:val="28"/>
          <w:szCs w:val="28"/>
        </w:rPr>
        <w:t xml:space="preserve">использование </w:t>
      </w:r>
      <w:proofErr w:type="spellStart"/>
      <w:r w:rsidRPr="00042886">
        <w:rPr>
          <w:sz w:val="28"/>
          <w:szCs w:val="28"/>
        </w:rPr>
        <w:t>противогололедных</w:t>
      </w:r>
      <w:proofErr w:type="spellEnd"/>
      <w:r w:rsidRPr="00042886">
        <w:rPr>
          <w:sz w:val="28"/>
          <w:szCs w:val="28"/>
        </w:rPr>
        <w:t xml:space="preserve"> </w:t>
      </w:r>
      <w:proofErr w:type="spellStart"/>
      <w:r w:rsidRPr="00042886">
        <w:rPr>
          <w:sz w:val="28"/>
          <w:szCs w:val="28"/>
        </w:rPr>
        <w:t>химреагентов</w:t>
      </w:r>
      <w:proofErr w:type="spellEnd"/>
      <w:r w:rsidRPr="00042886">
        <w:rPr>
          <w:sz w:val="28"/>
          <w:szCs w:val="28"/>
        </w:rPr>
        <w:t>, понижающих температуру замерзания грунтов основания искусственных покрытий.</w:t>
      </w:r>
    </w:p>
    <w:p w:rsidR="00CB126E" w:rsidRPr="00042886" w:rsidRDefault="00CB126E" w:rsidP="00042886">
      <w:pPr>
        <w:spacing w:line="240" w:lineRule="auto"/>
        <w:ind w:right="-5" w:firstLine="709"/>
        <w:rPr>
          <w:sz w:val="28"/>
          <w:szCs w:val="28"/>
        </w:rPr>
      </w:pPr>
      <w:r w:rsidRPr="00042886">
        <w:rPr>
          <w:sz w:val="28"/>
          <w:szCs w:val="28"/>
        </w:rPr>
        <w:lastRenderedPageBreak/>
        <w:t>Таким образом, изменение климатических условий</w:t>
      </w:r>
      <w:r w:rsidR="00CB3B56" w:rsidRPr="00042886">
        <w:rPr>
          <w:sz w:val="28"/>
          <w:szCs w:val="28"/>
        </w:rPr>
        <w:t>, отсутствие нормативных документов по проектированию, строительству и эксплуатации</w:t>
      </w:r>
      <w:r w:rsidRPr="00042886">
        <w:rPr>
          <w:sz w:val="28"/>
          <w:szCs w:val="28"/>
        </w:rPr>
        <w:t xml:space="preserve"> аэродромов, </w:t>
      </w:r>
      <w:r w:rsidR="00CB3B56" w:rsidRPr="00042886">
        <w:rPr>
          <w:sz w:val="28"/>
          <w:szCs w:val="28"/>
        </w:rPr>
        <w:t>учитывающие эти изменения</w:t>
      </w:r>
      <w:r w:rsidRPr="00042886">
        <w:rPr>
          <w:sz w:val="28"/>
          <w:szCs w:val="28"/>
        </w:rPr>
        <w:t>, приводит к досрочному выходу их из строя с последующей необходимостью капитального ремонта или реконструкции.</w:t>
      </w:r>
    </w:p>
    <w:p w:rsidR="00F249F2" w:rsidRDefault="00F249F2" w:rsidP="00D83E2A">
      <w:pPr>
        <w:pStyle w:val="a9"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Следующая серьезная проблема заключается в кризисном состоянии объектов инфраструктуры аэропортов МВЛ. </w:t>
      </w:r>
    </w:p>
    <w:p w:rsidR="00CB126E" w:rsidRPr="00F249F2" w:rsidRDefault="00311498" w:rsidP="00F249F2">
      <w:pPr>
        <w:pStyle w:val="a9"/>
        <w:spacing w:line="240" w:lineRule="auto"/>
        <w:ind w:left="0" w:firstLine="709"/>
        <w:rPr>
          <w:sz w:val="28"/>
          <w:szCs w:val="28"/>
        </w:rPr>
      </w:pPr>
      <w:r w:rsidRPr="00F249F2">
        <w:rPr>
          <w:sz w:val="28"/>
          <w:szCs w:val="28"/>
        </w:rPr>
        <w:t>В нормативных документах отсутствуют требования к высокоэффективным быстровозводимым конструкциям зданий и сооружений аэропортов МВЛ АЗ</w:t>
      </w:r>
      <w:r w:rsidR="00BB53CC" w:rsidRPr="00F249F2">
        <w:rPr>
          <w:sz w:val="28"/>
          <w:szCs w:val="28"/>
        </w:rPr>
        <w:t xml:space="preserve"> </w:t>
      </w:r>
      <w:r w:rsidRPr="00F249F2">
        <w:rPr>
          <w:sz w:val="28"/>
          <w:szCs w:val="28"/>
        </w:rPr>
        <w:t>РФ. Соответственно отсутствуют Альбомы типовых конструкций подобных зданий, например, сборно-разборных, несмотря на их высокую эффективность, подтвержденную мировым опытом таких северных стран как Канада, США, Гренландия и др.</w:t>
      </w:r>
    </w:p>
    <w:p w:rsidR="00311498" w:rsidRPr="00042886" w:rsidRDefault="00311498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Ранее такие типовые альбомы были в распоряжении проектировщиков и позволяли в кратчайшие сроки выпускать</w:t>
      </w:r>
      <w:r w:rsidR="00951FD5" w:rsidRPr="00042886">
        <w:rPr>
          <w:sz w:val="28"/>
          <w:szCs w:val="28"/>
        </w:rPr>
        <w:t xml:space="preserve"> проектную документацию для объектов аэропортовой инфраструктуры любого климатического</w:t>
      </w:r>
      <w:r w:rsidR="009610E2" w:rsidRPr="00042886">
        <w:rPr>
          <w:sz w:val="28"/>
          <w:szCs w:val="28"/>
        </w:rPr>
        <w:t xml:space="preserve"> района СССР</w:t>
      </w:r>
      <w:r w:rsidR="000774DB">
        <w:rPr>
          <w:sz w:val="28"/>
          <w:szCs w:val="28"/>
        </w:rPr>
        <w:t xml:space="preserve"> и любого класса аэропорта</w:t>
      </w:r>
      <w:r w:rsidR="009610E2" w:rsidRPr="00042886">
        <w:rPr>
          <w:sz w:val="28"/>
          <w:szCs w:val="28"/>
        </w:rPr>
        <w:t>.</w:t>
      </w:r>
    </w:p>
    <w:p w:rsidR="009610E2" w:rsidRPr="00042886" w:rsidRDefault="009610E2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Сейчас же мы вынуждены проектировать эти объекты преимущественно капитального типа, что в целом экономически не оправдано для аэропортов МВЛ за счет значительных единовременных капитальных вложений и значительных впоследствии эксплуатационных затрат.</w:t>
      </w:r>
    </w:p>
    <w:p w:rsidR="009610E2" w:rsidRDefault="009610E2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В качестве эффективного решения данной проблемы возможно применение инновационн</w:t>
      </w:r>
      <w:r w:rsidR="0010137C">
        <w:rPr>
          <w:sz w:val="28"/>
          <w:szCs w:val="28"/>
        </w:rPr>
        <w:t>ых</w:t>
      </w:r>
      <w:r w:rsidRPr="00042886">
        <w:rPr>
          <w:sz w:val="28"/>
          <w:szCs w:val="28"/>
        </w:rPr>
        <w:t xml:space="preserve"> технологи</w:t>
      </w:r>
      <w:r w:rsidR="0010137C">
        <w:rPr>
          <w:sz w:val="28"/>
          <w:szCs w:val="28"/>
        </w:rPr>
        <w:t>й</w:t>
      </w:r>
      <w:r w:rsidRPr="00042886">
        <w:rPr>
          <w:sz w:val="28"/>
          <w:szCs w:val="28"/>
        </w:rPr>
        <w:t xml:space="preserve"> для строительства быстровозводимых (сборно-разборных) зданий и сооружений, предназначенных для эксплуатации в различных климатических условиях и, что особенно важно, в суровых условиях Арктической зоны.</w:t>
      </w:r>
    </w:p>
    <w:p w:rsidR="00163AF0" w:rsidRPr="00042886" w:rsidRDefault="00163AF0" w:rsidP="00042886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9610E2" w:rsidRDefault="00042886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163AF0">
        <w:rPr>
          <w:sz w:val="28"/>
          <w:szCs w:val="28"/>
        </w:rPr>
        <w:t>Плакаты</w:t>
      </w:r>
      <w:r w:rsidR="00163AF0" w:rsidRPr="00163AF0">
        <w:rPr>
          <w:sz w:val="28"/>
          <w:szCs w:val="28"/>
        </w:rPr>
        <w:t xml:space="preserve"> 11-21</w:t>
      </w:r>
    </w:p>
    <w:p w:rsidR="00163AF0" w:rsidRPr="00163AF0" w:rsidRDefault="00163AF0" w:rsidP="00042886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9610E2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Наш институт уже на протяжении </w:t>
      </w:r>
      <w:r w:rsidR="00300586" w:rsidRPr="00042886">
        <w:rPr>
          <w:sz w:val="28"/>
          <w:szCs w:val="28"/>
        </w:rPr>
        <w:t>нескольких лет</w:t>
      </w:r>
      <w:r w:rsidRPr="00042886">
        <w:rPr>
          <w:sz w:val="28"/>
          <w:szCs w:val="28"/>
        </w:rPr>
        <w:t xml:space="preserve"> сотрудничает с </w:t>
      </w:r>
      <w:r w:rsidR="00300586" w:rsidRPr="00042886">
        <w:rPr>
          <w:sz w:val="28"/>
          <w:szCs w:val="28"/>
        </w:rPr>
        <w:t>российско</w:t>
      </w:r>
      <w:r w:rsidR="0010137C">
        <w:rPr>
          <w:sz w:val="28"/>
          <w:szCs w:val="28"/>
        </w:rPr>
        <w:t>-канадской</w:t>
      </w:r>
      <w:r w:rsidR="00300586" w:rsidRPr="00042886">
        <w:rPr>
          <w:sz w:val="28"/>
          <w:szCs w:val="28"/>
        </w:rPr>
        <w:t xml:space="preserve"> </w:t>
      </w:r>
      <w:r w:rsidRPr="00042886">
        <w:rPr>
          <w:sz w:val="28"/>
          <w:szCs w:val="28"/>
        </w:rPr>
        <w:t>компанией «</w:t>
      </w:r>
      <w:proofErr w:type="spellStart"/>
      <w:r w:rsidRPr="00042886">
        <w:rPr>
          <w:sz w:val="28"/>
          <w:szCs w:val="28"/>
        </w:rPr>
        <w:t>Спранг</w:t>
      </w:r>
      <w:proofErr w:type="spellEnd"/>
      <w:r w:rsidRPr="00042886">
        <w:rPr>
          <w:sz w:val="28"/>
          <w:szCs w:val="28"/>
        </w:rPr>
        <w:t xml:space="preserve"> </w:t>
      </w:r>
      <w:proofErr w:type="spellStart"/>
      <w:r w:rsidRPr="00042886">
        <w:rPr>
          <w:sz w:val="28"/>
          <w:szCs w:val="28"/>
        </w:rPr>
        <w:t>Стракчерс</w:t>
      </w:r>
      <w:proofErr w:type="spellEnd"/>
      <w:r w:rsidR="00300586" w:rsidRPr="00042886">
        <w:rPr>
          <w:sz w:val="28"/>
          <w:szCs w:val="28"/>
        </w:rPr>
        <w:t xml:space="preserve"> Рус</w:t>
      </w:r>
      <w:r w:rsidRPr="00042886">
        <w:rPr>
          <w:sz w:val="28"/>
          <w:szCs w:val="28"/>
        </w:rPr>
        <w:t xml:space="preserve">», изучая ее опыт проектирования, строительства и эксплуатации объектов, выполненных </w:t>
      </w:r>
      <w:r w:rsidR="00300586" w:rsidRPr="00042886">
        <w:rPr>
          <w:sz w:val="28"/>
          <w:szCs w:val="28"/>
        </w:rPr>
        <w:t>по канадской технологии</w:t>
      </w:r>
      <w:r w:rsidRPr="00042886">
        <w:rPr>
          <w:sz w:val="28"/>
          <w:szCs w:val="28"/>
        </w:rPr>
        <w:t xml:space="preserve"> «</w:t>
      </w:r>
      <w:proofErr w:type="spellStart"/>
      <w:r w:rsidRPr="00042886">
        <w:rPr>
          <w:sz w:val="28"/>
          <w:szCs w:val="28"/>
        </w:rPr>
        <w:t>Спранг</w:t>
      </w:r>
      <w:proofErr w:type="spellEnd"/>
      <w:r w:rsidRPr="00042886">
        <w:rPr>
          <w:sz w:val="28"/>
          <w:szCs w:val="28"/>
        </w:rPr>
        <w:t xml:space="preserve">» на территории Канады и Северной Америки, имеющих идентичные </w:t>
      </w:r>
      <w:r w:rsidR="0010137C">
        <w:rPr>
          <w:sz w:val="28"/>
          <w:szCs w:val="28"/>
        </w:rPr>
        <w:t xml:space="preserve">с нами </w:t>
      </w:r>
      <w:r w:rsidRPr="00042886">
        <w:rPr>
          <w:sz w:val="28"/>
          <w:szCs w:val="28"/>
        </w:rPr>
        <w:t>климатические условия</w:t>
      </w:r>
      <w:r w:rsidR="0010137C">
        <w:rPr>
          <w:sz w:val="28"/>
          <w:szCs w:val="28"/>
        </w:rPr>
        <w:t>, а так же в различных регионах России.</w:t>
      </w:r>
    </w:p>
    <w:p w:rsidR="00163AF0" w:rsidRPr="00042886" w:rsidRDefault="00163AF0" w:rsidP="00042886">
      <w:pPr>
        <w:spacing w:line="240" w:lineRule="auto"/>
        <w:ind w:firstLine="709"/>
        <w:rPr>
          <w:sz w:val="28"/>
          <w:szCs w:val="28"/>
        </w:rPr>
      </w:pPr>
    </w:p>
    <w:p w:rsidR="00300586" w:rsidRDefault="00042886" w:rsidP="00042886">
      <w:pPr>
        <w:spacing w:line="240" w:lineRule="auto"/>
        <w:ind w:firstLine="709"/>
        <w:rPr>
          <w:sz w:val="28"/>
          <w:szCs w:val="28"/>
        </w:rPr>
      </w:pPr>
      <w:r w:rsidRPr="00163AF0">
        <w:rPr>
          <w:sz w:val="28"/>
          <w:szCs w:val="28"/>
        </w:rPr>
        <w:t>Плакат</w:t>
      </w:r>
      <w:r w:rsidR="00163AF0" w:rsidRPr="00163AF0">
        <w:rPr>
          <w:sz w:val="28"/>
          <w:szCs w:val="28"/>
        </w:rPr>
        <w:t xml:space="preserve"> 22</w:t>
      </w:r>
    </w:p>
    <w:p w:rsidR="00163AF0" w:rsidRPr="00163AF0" w:rsidRDefault="00163AF0" w:rsidP="00042886">
      <w:pPr>
        <w:spacing w:line="240" w:lineRule="auto"/>
        <w:ind w:firstLine="709"/>
        <w:rPr>
          <w:sz w:val="28"/>
          <w:szCs w:val="28"/>
        </w:rPr>
      </w:pP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На основе анализа имеющейся в нашем распоряжении технической информации, </w:t>
      </w:r>
      <w:r w:rsidR="00300586" w:rsidRPr="00042886">
        <w:rPr>
          <w:sz w:val="28"/>
          <w:szCs w:val="28"/>
        </w:rPr>
        <w:t>о зарубежном и отечественном опыте применения данной технологии</w:t>
      </w:r>
      <w:r w:rsidRPr="00042886">
        <w:rPr>
          <w:sz w:val="28"/>
          <w:szCs w:val="28"/>
        </w:rPr>
        <w:t xml:space="preserve">, институт считает целесообразным с технико-экономической точки зрения разработать </w:t>
      </w:r>
      <w:r w:rsidR="00300586" w:rsidRPr="00042886">
        <w:rPr>
          <w:sz w:val="28"/>
          <w:szCs w:val="28"/>
        </w:rPr>
        <w:t xml:space="preserve">с учетом российских нормативов </w:t>
      </w:r>
      <w:r w:rsidRPr="00042886">
        <w:rPr>
          <w:sz w:val="28"/>
          <w:szCs w:val="28"/>
        </w:rPr>
        <w:t xml:space="preserve">и применить </w:t>
      </w:r>
      <w:r w:rsidRPr="00042886">
        <w:rPr>
          <w:sz w:val="28"/>
          <w:szCs w:val="28"/>
        </w:rPr>
        <w:lastRenderedPageBreak/>
        <w:t>каркасно-тентовые сооружения для основных объектов инфраструктуры</w:t>
      </w:r>
      <w:r w:rsidR="0013601B" w:rsidRPr="00042886">
        <w:rPr>
          <w:sz w:val="28"/>
          <w:szCs w:val="28"/>
        </w:rPr>
        <w:t xml:space="preserve"> аэропортов Арктической зоны</w:t>
      </w:r>
      <w:r w:rsidRPr="00042886">
        <w:rPr>
          <w:sz w:val="28"/>
          <w:szCs w:val="28"/>
        </w:rPr>
        <w:t>: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аэровокзалов небольшой пропускной способности</w:t>
      </w:r>
      <w:r w:rsidR="0013601B" w:rsidRPr="00042886">
        <w:rPr>
          <w:sz w:val="28"/>
          <w:szCs w:val="28"/>
        </w:rPr>
        <w:t xml:space="preserve"> (15, 35, 50 пасс/час)</w:t>
      </w:r>
      <w:r w:rsidRPr="00042886">
        <w:rPr>
          <w:sz w:val="28"/>
          <w:szCs w:val="28"/>
        </w:rPr>
        <w:t>;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грузовых терминалов;</w:t>
      </w:r>
    </w:p>
    <w:p w:rsidR="004B75ED" w:rsidRPr="00042886" w:rsidRDefault="004B75E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пунктов сортировки и досмотра багажа;</w:t>
      </w:r>
    </w:p>
    <w:p w:rsidR="0013601B" w:rsidRPr="00042886" w:rsidRDefault="0013601B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аварийно-спасательных станций;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- складских </w:t>
      </w:r>
      <w:r w:rsidR="004B75ED" w:rsidRPr="00042886">
        <w:rPr>
          <w:sz w:val="28"/>
          <w:szCs w:val="28"/>
        </w:rPr>
        <w:t xml:space="preserve">ремонтных и подсобных </w:t>
      </w:r>
      <w:r w:rsidRPr="00042886">
        <w:rPr>
          <w:sz w:val="28"/>
          <w:szCs w:val="28"/>
        </w:rPr>
        <w:t>помещений;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ангаров для хранения ВС;</w:t>
      </w:r>
    </w:p>
    <w:p w:rsidR="004B75ED" w:rsidRPr="00042886" w:rsidRDefault="004B75E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контрольно-пропускных пунктов;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гостиниц;</w:t>
      </w:r>
    </w:p>
    <w:p w:rsidR="004B75ED" w:rsidRPr="00042886" w:rsidRDefault="004B75ED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крытых переходов;</w:t>
      </w:r>
    </w:p>
    <w:p w:rsidR="0013601B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административных зданий;</w:t>
      </w:r>
      <w:r w:rsidR="0013601B" w:rsidRPr="00042886">
        <w:rPr>
          <w:sz w:val="28"/>
          <w:szCs w:val="28"/>
        </w:rPr>
        <w:t xml:space="preserve"> </w:t>
      </w:r>
    </w:p>
    <w:p w:rsidR="009610E2" w:rsidRPr="00042886" w:rsidRDefault="0013601B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- </w:t>
      </w:r>
      <w:proofErr w:type="spellStart"/>
      <w:r w:rsidRPr="00042886">
        <w:rPr>
          <w:sz w:val="28"/>
          <w:szCs w:val="28"/>
        </w:rPr>
        <w:t>пождепо</w:t>
      </w:r>
      <w:proofErr w:type="spellEnd"/>
      <w:r w:rsidRPr="00042886">
        <w:rPr>
          <w:sz w:val="28"/>
          <w:szCs w:val="28"/>
        </w:rPr>
        <w:t>;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пунктов питания;</w:t>
      </w:r>
    </w:p>
    <w:p w:rsidR="00EE6FFF" w:rsidRPr="00042886" w:rsidRDefault="003D0E78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>- медицинских пунктов;</w:t>
      </w:r>
    </w:p>
    <w:p w:rsidR="009610E2" w:rsidRPr="00042886" w:rsidRDefault="009610E2" w:rsidP="00042886">
      <w:pPr>
        <w:spacing w:line="240" w:lineRule="auto"/>
        <w:ind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- зданий для длительного пребывания пассажиров с кинотеатром, спортивным залом, детскими игровыми площадками, что очень важно для условий Крайнего Севера, когда авиасообщения между аэропортами могут прекращаться на длительное время по </w:t>
      </w:r>
      <w:r w:rsidR="003D0E78" w:rsidRPr="00042886">
        <w:rPr>
          <w:sz w:val="28"/>
          <w:szCs w:val="28"/>
        </w:rPr>
        <w:t xml:space="preserve">неблагоприятным </w:t>
      </w:r>
      <w:r w:rsidRPr="00042886">
        <w:rPr>
          <w:sz w:val="28"/>
          <w:szCs w:val="28"/>
        </w:rPr>
        <w:t>местным метеоусловиям.</w:t>
      </w:r>
    </w:p>
    <w:p w:rsidR="009610E2" w:rsidRPr="00042886" w:rsidRDefault="009610E2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Также представляет</w:t>
      </w:r>
      <w:r w:rsidR="003D0E78" w:rsidRPr="00042886">
        <w:rPr>
          <w:sz w:val="28"/>
          <w:szCs w:val="28"/>
        </w:rPr>
        <w:t>ся</w:t>
      </w:r>
      <w:r w:rsidRPr="00042886">
        <w:rPr>
          <w:sz w:val="28"/>
          <w:szCs w:val="28"/>
        </w:rPr>
        <w:t xml:space="preserve"> </w:t>
      </w:r>
      <w:r w:rsidR="003D0E78" w:rsidRPr="00042886">
        <w:rPr>
          <w:sz w:val="28"/>
          <w:szCs w:val="28"/>
        </w:rPr>
        <w:t>целесообразным</w:t>
      </w:r>
      <w:r w:rsidRPr="00042886">
        <w:rPr>
          <w:sz w:val="28"/>
          <w:szCs w:val="28"/>
        </w:rPr>
        <w:t xml:space="preserve"> использование </w:t>
      </w:r>
      <w:proofErr w:type="spellStart"/>
      <w:r w:rsidRPr="00042886">
        <w:rPr>
          <w:sz w:val="28"/>
          <w:szCs w:val="28"/>
        </w:rPr>
        <w:t>спранговых</w:t>
      </w:r>
      <w:proofErr w:type="spellEnd"/>
      <w:r w:rsidRPr="00042886">
        <w:rPr>
          <w:sz w:val="28"/>
          <w:szCs w:val="28"/>
        </w:rPr>
        <w:t xml:space="preserve"> конструкций для защиты от </w:t>
      </w:r>
      <w:proofErr w:type="spellStart"/>
      <w:r w:rsidRPr="00042886">
        <w:rPr>
          <w:sz w:val="28"/>
          <w:szCs w:val="28"/>
        </w:rPr>
        <w:t>снегозаносимости</w:t>
      </w:r>
      <w:proofErr w:type="spellEnd"/>
      <w:r w:rsidRPr="00042886">
        <w:rPr>
          <w:sz w:val="28"/>
          <w:szCs w:val="28"/>
        </w:rPr>
        <w:t xml:space="preserve"> </w:t>
      </w:r>
      <w:r w:rsidR="003D0E78" w:rsidRPr="00042886">
        <w:rPr>
          <w:sz w:val="28"/>
          <w:szCs w:val="28"/>
        </w:rPr>
        <w:t xml:space="preserve">расходных складов </w:t>
      </w:r>
      <w:proofErr w:type="spellStart"/>
      <w:r w:rsidR="003D0E78" w:rsidRPr="00042886">
        <w:rPr>
          <w:sz w:val="28"/>
          <w:szCs w:val="28"/>
        </w:rPr>
        <w:t>авиаГСМ</w:t>
      </w:r>
      <w:proofErr w:type="spellEnd"/>
      <w:r w:rsidRPr="00042886">
        <w:rPr>
          <w:sz w:val="28"/>
          <w:szCs w:val="28"/>
        </w:rPr>
        <w:t>, поскольку имеется серьезная проблема в эксплуатации этих объектов в течение всего зимнего периода.</w:t>
      </w:r>
    </w:p>
    <w:p w:rsidR="003D0E78" w:rsidRDefault="009F04E7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proofErr w:type="gramStart"/>
      <w:r w:rsidRPr="00042886">
        <w:rPr>
          <w:sz w:val="28"/>
          <w:szCs w:val="28"/>
        </w:rPr>
        <w:t>Таким образом, м</w:t>
      </w:r>
      <w:r w:rsidR="003D0E78" w:rsidRPr="00042886">
        <w:rPr>
          <w:sz w:val="28"/>
          <w:szCs w:val="28"/>
        </w:rPr>
        <w:t xml:space="preserve">ы считаем, что для </w:t>
      </w:r>
      <w:r w:rsidR="000A4523" w:rsidRPr="00042886">
        <w:rPr>
          <w:sz w:val="28"/>
          <w:szCs w:val="28"/>
        </w:rPr>
        <w:t>АЗ РФ</w:t>
      </w:r>
      <w:r w:rsidR="003D0E78" w:rsidRPr="00042886">
        <w:rPr>
          <w:sz w:val="28"/>
          <w:szCs w:val="28"/>
        </w:rPr>
        <w:t xml:space="preserve"> в отсутствии промышленно-строительных баз, неразвитой индустрии строительных материалов, отсутствия людских ресурсов и крайне непродолжительного строительного сезона</w:t>
      </w:r>
      <w:r w:rsidR="003A3245" w:rsidRPr="00042886">
        <w:rPr>
          <w:sz w:val="28"/>
          <w:szCs w:val="28"/>
        </w:rPr>
        <w:t>,</w:t>
      </w:r>
      <w:r w:rsidR="003D0E78" w:rsidRPr="00042886">
        <w:rPr>
          <w:sz w:val="28"/>
          <w:szCs w:val="28"/>
        </w:rPr>
        <w:t xml:space="preserve"> инновационная технология возведения </w:t>
      </w:r>
      <w:r w:rsidR="000774DB">
        <w:rPr>
          <w:sz w:val="28"/>
          <w:szCs w:val="28"/>
        </w:rPr>
        <w:t>каркасно-тентовых</w:t>
      </w:r>
      <w:r w:rsidR="003D0E78" w:rsidRPr="00042886">
        <w:rPr>
          <w:sz w:val="28"/>
          <w:szCs w:val="28"/>
        </w:rPr>
        <w:t xml:space="preserve"> конструкций для объектов аэропортов местных воздушных линий позволит в кратчайшие сроки и с минимальными затратами создать современную аэропортовую инфраструктуру этих аэропортов, способную обеспечить качественное обслуживание авиапассажиров и </w:t>
      </w:r>
      <w:proofErr w:type="spellStart"/>
      <w:r w:rsidR="003D0E78" w:rsidRPr="00042886">
        <w:rPr>
          <w:sz w:val="28"/>
          <w:szCs w:val="28"/>
        </w:rPr>
        <w:t>авиабагажа</w:t>
      </w:r>
      <w:proofErr w:type="spellEnd"/>
      <w:r w:rsidR="003D0E78" w:rsidRPr="00042886">
        <w:rPr>
          <w:sz w:val="28"/>
          <w:szCs w:val="28"/>
        </w:rPr>
        <w:t>.</w:t>
      </w:r>
      <w:proofErr w:type="gramEnd"/>
    </w:p>
    <w:p w:rsidR="00ED6168" w:rsidRDefault="00ED6168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заключение выступления хочу отметить, что для успешной реализации </w:t>
      </w:r>
      <w:r w:rsidR="00347B54">
        <w:rPr>
          <w:sz w:val="28"/>
          <w:szCs w:val="28"/>
        </w:rPr>
        <w:t>с</w:t>
      </w:r>
      <w:r>
        <w:rPr>
          <w:sz w:val="28"/>
          <w:szCs w:val="28"/>
        </w:rPr>
        <w:t>тратегии развития Арктической зоны РФ в части восстановления сети аэропортов МВЛ и местных авиаперевозок представляется необходимым:</w:t>
      </w:r>
    </w:p>
    <w:p w:rsidR="00ED6168" w:rsidRDefault="00ED6168" w:rsidP="00ED6168">
      <w:pPr>
        <w:pStyle w:val="a9"/>
        <w:numPr>
          <w:ilvl w:val="1"/>
          <w:numId w:val="2"/>
        </w:numPr>
        <w:tabs>
          <w:tab w:val="clear" w:pos="2577"/>
          <w:tab w:val="num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(на основе системного подхода) современной нормативно-технической базы для проектирования, строительства и эксплуатац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родромов местных воздушных линий и объектов аэропортовой инфраструктуры применительно к условиям Арктической зоны РФ.</w:t>
      </w:r>
    </w:p>
    <w:p w:rsidR="00ED6168" w:rsidRDefault="00ED6168" w:rsidP="00ED6168">
      <w:pPr>
        <w:pStyle w:val="a9"/>
        <w:numPr>
          <w:ilvl w:val="1"/>
          <w:numId w:val="2"/>
        </w:numPr>
        <w:tabs>
          <w:tab w:val="clear" w:pos="2577"/>
          <w:tab w:val="num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эффективности технологии проектирования аэродромов, расположенных в сложных природно-климатических условиях путем включения в проектный цикл выполнение </w:t>
      </w:r>
      <w:proofErr w:type="spellStart"/>
      <w:r>
        <w:rPr>
          <w:sz w:val="28"/>
          <w:szCs w:val="28"/>
        </w:rPr>
        <w:t>предпроектной</w:t>
      </w:r>
      <w:proofErr w:type="spellEnd"/>
      <w:r>
        <w:rPr>
          <w:sz w:val="28"/>
          <w:szCs w:val="28"/>
        </w:rPr>
        <w:t xml:space="preserve"> стадии, обязательным выполнением рабочей документации проектной организацией</w:t>
      </w:r>
      <w:r w:rsidR="00347B54">
        <w:rPr>
          <w:sz w:val="28"/>
          <w:szCs w:val="28"/>
        </w:rPr>
        <w:t xml:space="preserve"> – автором проекта, включением работ по мониторингу состояния объектов.</w:t>
      </w:r>
    </w:p>
    <w:p w:rsidR="00347B54" w:rsidRDefault="00347B54" w:rsidP="00ED6168">
      <w:pPr>
        <w:pStyle w:val="a9"/>
        <w:numPr>
          <w:ilvl w:val="1"/>
          <w:numId w:val="2"/>
        </w:numPr>
        <w:tabs>
          <w:tab w:val="clear" w:pos="2577"/>
          <w:tab w:val="num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proofErr w:type="gramStart"/>
      <w:r>
        <w:rPr>
          <w:sz w:val="28"/>
          <w:szCs w:val="28"/>
        </w:rPr>
        <w:t>альбомов типовых решений объектов инфраструктуры аэропортов</w:t>
      </w:r>
      <w:proofErr w:type="gramEnd"/>
      <w:r>
        <w:rPr>
          <w:sz w:val="28"/>
          <w:szCs w:val="28"/>
        </w:rPr>
        <w:t xml:space="preserve"> МВЛ Арктической зоны РФ с применением инновационных технологий строительства.</w:t>
      </w:r>
    </w:p>
    <w:p w:rsidR="00347B54" w:rsidRPr="00ED6168" w:rsidRDefault="00347B54" w:rsidP="00ED6168">
      <w:pPr>
        <w:pStyle w:val="a9"/>
        <w:numPr>
          <w:ilvl w:val="1"/>
          <w:numId w:val="2"/>
        </w:numPr>
        <w:tabs>
          <w:tab w:val="clear" w:pos="2577"/>
          <w:tab w:val="num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Выделение в качестве инновационной территории развития аэропортов МВЛ для отработки поставленных задач, например, Чукотский Автономный округ.</w:t>
      </w:r>
    </w:p>
    <w:p w:rsidR="003D0E78" w:rsidRPr="00042886" w:rsidRDefault="00DD37FE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 xml:space="preserve">Учитывая вышеизложенное, в целях реализации поставленных задач институт «Ленаэропроект» считает целесообразным выделить, например, </w:t>
      </w:r>
      <w:proofErr w:type="spellStart"/>
      <w:r w:rsidRPr="00042886">
        <w:rPr>
          <w:sz w:val="28"/>
          <w:szCs w:val="28"/>
        </w:rPr>
        <w:t>Чукоткий</w:t>
      </w:r>
      <w:proofErr w:type="spellEnd"/>
      <w:r w:rsidRPr="00042886">
        <w:rPr>
          <w:sz w:val="28"/>
          <w:szCs w:val="28"/>
        </w:rPr>
        <w:t xml:space="preserve"> Автономный округ в качестве Инновационной территории развития аэропортов МВЛ.</w:t>
      </w:r>
    </w:p>
    <w:p w:rsidR="00DD37FE" w:rsidRPr="00042886" w:rsidRDefault="00DD37FE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 w:rsidRPr="00042886">
        <w:rPr>
          <w:sz w:val="28"/>
          <w:szCs w:val="28"/>
        </w:rPr>
        <w:t>Этому имеются следующие предпосылки:</w:t>
      </w:r>
    </w:p>
    <w:p w:rsidR="00DD37FE" w:rsidRPr="00347B54" w:rsidRDefault="00DD37FE" w:rsidP="00347B54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347B54">
        <w:rPr>
          <w:sz w:val="28"/>
          <w:szCs w:val="28"/>
        </w:rPr>
        <w:t>Чукотский</w:t>
      </w:r>
      <w:proofErr w:type="gramEnd"/>
      <w:r w:rsidRPr="00347B54">
        <w:rPr>
          <w:sz w:val="28"/>
          <w:szCs w:val="28"/>
        </w:rPr>
        <w:t xml:space="preserve"> АО находится в очень сложной климатической зоне, с большой протяженностью неосвоенных и необжитых территорий. Основная проблема, это слабая транспортная инфраструктура и одна из составляющих этой инфраструктуры – сеть аэродромов и аэропортов.</w:t>
      </w:r>
    </w:p>
    <w:p w:rsidR="00DD37FE" w:rsidRPr="00347B54" w:rsidRDefault="00DD37FE" w:rsidP="00347B54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347B54">
        <w:rPr>
          <w:sz w:val="28"/>
          <w:szCs w:val="28"/>
        </w:rPr>
        <w:t>Правительство округа при поддержке Федерального агентства воздушного транспорта начало поступательное движение в развитии округа и в целом Крайнего Севера. Появилась Федеральная целевая программа по развитию</w:t>
      </w:r>
      <w:r w:rsidR="005E6191" w:rsidRPr="00347B54">
        <w:rPr>
          <w:sz w:val="28"/>
          <w:szCs w:val="28"/>
        </w:rPr>
        <w:t xml:space="preserve"> </w:t>
      </w:r>
      <w:r w:rsidR="00442CB0" w:rsidRPr="00347B54">
        <w:rPr>
          <w:sz w:val="28"/>
          <w:szCs w:val="28"/>
        </w:rPr>
        <w:t>авиационной сферы северных регионов, выделяются средства на реконструкцию аэродромов и аэропортовых комплексов. Создана эффективная структура взаимодействия государства и региона. Появилось новое предприятие «Аэропорты Чукотки»</w:t>
      </w:r>
      <w:r w:rsidR="00265EDE" w:rsidRPr="00347B54">
        <w:rPr>
          <w:sz w:val="28"/>
          <w:szCs w:val="28"/>
        </w:rPr>
        <w:t>.</w:t>
      </w:r>
    </w:p>
    <w:p w:rsidR="00442CB0" w:rsidRPr="00347B54" w:rsidRDefault="00442CB0" w:rsidP="00347B54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347B54">
        <w:rPr>
          <w:sz w:val="28"/>
          <w:szCs w:val="28"/>
        </w:rPr>
        <w:t>Институт «Ленаэропроект» на протяжении многих лет и по сей день осуществляет проектирование реконструкц</w:t>
      </w:r>
      <w:proofErr w:type="gramStart"/>
      <w:r w:rsidRPr="00347B54">
        <w:rPr>
          <w:sz w:val="28"/>
          <w:szCs w:val="28"/>
        </w:rPr>
        <w:t>ии аэ</w:t>
      </w:r>
      <w:proofErr w:type="gramEnd"/>
      <w:r w:rsidRPr="00347B54">
        <w:rPr>
          <w:sz w:val="28"/>
          <w:szCs w:val="28"/>
        </w:rPr>
        <w:t xml:space="preserve">родромов Чукотского АО (Анадырь, </w:t>
      </w:r>
      <w:proofErr w:type="spellStart"/>
      <w:r w:rsidRPr="00347B54">
        <w:rPr>
          <w:sz w:val="28"/>
          <w:szCs w:val="28"/>
        </w:rPr>
        <w:t>Певек</w:t>
      </w:r>
      <w:proofErr w:type="spellEnd"/>
      <w:r w:rsidRPr="00347B54">
        <w:rPr>
          <w:sz w:val="28"/>
          <w:szCs w:val="28"/>
        </w:rPr>
        <w:t xml:space="preserve">, </w:t>
      </w:r>
      <w:proofErr w:type="spellStart"/>
      <w:r w:rsidRPr="00347B54">
        <w:rPr>
          <w:sz w:val="28"/>
          <w:szCs w:val="28"/>
        </w:rPr>
        <w:t>Кепервеем</w:t>
      </w:r>
      <w:proofErr w:type="spellEnd"/>
      <w:r w:rsidRPr="00347B54">
        <w:rPr>
          <w:sz w:val="28"/>
          <w:szCs w:val="28"/>
        </w:rPr>
        <w:t>, Залив Креста и др.)</w:t>
      </w:r>
      <w:r w:rsidR="00265EDE" w:rsidRPr="00347B54">
        <w:rPr>
          <w:sz w:val="28"/>
          <w:szCs w:val="28"/>
        </w:rPr>
        <w:t>.</w:t>
      </w:r>
    </w:p>
    <w:p w:rsidR="00042886" w:rsidRDefault="00042886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Наличие статуса Инновационной территории развития аэропортов МВЛ позволит нашему институту совместно с ЧАО разработать: Программу развития аэродромов сети Округа;</w:t>
      </w:r>
    </w:p>
    <w:p w:rsidR="00042886" w:rsidRDefault="00042886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временную нормативно-методическую базу для проектирования объектов аэропортов инфраструктуры в ЧАО с учетом инновационных материалов и технологий строительства в условиях ЧАО.</w:t>
      </w:r>
    </w:p>
    <w:p w:rsidR="00042886" w:rsidRDefault="00042886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осуществить их строительство и ввод в эксплуатацию с организацией мониторинга эксплуатационно-технических характеристик объектов и оценки их эффективности.</w:t>
      </w:r>
    </w:p>
    <w:p w:rsidR="00042886" w:rsidRPr="00042886" w:rsidRDefault="00042886" w:rsidP="00042886">
      <w:pPr>
        <w:pStyle w:val="a9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Результаты этой работы предполагается использовать для разработки современной нормативно-методической базы для проектирования, строительства и эксплуатации аэродромов и объектов аэропортов инфраструктуры в других регионах АЗ РФ.</w:t>
      </w:r>
    </w:p>
    <w:sectPr w:rsidR="00042886" w:rsidRPr="00042886" w:rsidSect="00BF6B06">
      <w:headerReference w:type="default" r:id="rId9"/>
      <w:pgSz w:w="11906" w:h="16838"/>
      <w:pgMar w:top="1418" w:right="85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DE" w:rsidRDefault="008E43DE" w:rsidP="00D26A81">
      <w:pPr>
        <w:spacing w:line="240" w:lineRule="auto"/>
      </w:pPr>
      <w:r>
        <w:separator/>
      </w:r>
    </w:p>
  </w:endnote>
  <w:endnote w:type="continuationSeparator" w:id="0">
    <w:p w:rsidR="008E43DE" w:rsidRDefault="008E43DE" w:rsidP="00D2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DE" w:rsidRDefault="008E43DE" w:rsidP="00D26A81">
      <w:pPr>
        <w:spacing w:line="240" w:lineRule="auto"/>
      </w:pPr>
      <w:r>
        <w:separator/>
      </w:r>
    </w:p>
  </w:footnote>
  <w:footnote w:type="continuationSeparator" w:id="0">
    <w:p w:rsidR="008E43DE" w:rsidRDefault="008E43DE" w:rsidP="00D26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23327"/>
      <w:docPartObj>
        <w:docPartGallery w:val="Page Numbers (Top of Page)"/>
        <w:docPartUnique/>
      </w:docPartObj>
    </w:sdtPr>
    <w:sdtEndPr/>
    <w:sdtContent>
      <w:p w:rsidR="00D26A81" w:rsidRDefault="00D26A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95">
          <w:rPr>
            <w:noProof/>
          </w:rPr>
          <w:t>10</w:t>
        </w:r>
        <w:r>
          <w:fldChar w:fldCharType="end"/>
        </w:r>
      </w:p>
    </w:sdtContent>
  </w:sdt>
  <w:p w:rsidR="00D26A81" w:rsidRDefault="00D26A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B99"/>
    <w:multiLevelType w:val="hybridMultilevel"/>
    <w:tmpl w:val="D3BEC83E"/>
    <w:lvl w:ilvl="0" w:tplc="42AA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DE086F"/>
    <w:multiLevelType w:val="hybridMultilevel"/>
    <w:tmpl w:val="EAF42ABC"/>
    <w:lvl w:ilvl="0" w:tplc="B044A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104942"/>
    <w:multiLevelType w:val="hybridMultilevel"/>
    <w:tmpl w:val="D3BEC83E"/>
    <w:lvl w:ilvl="0" w:tplc="42AA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C3E19"/>
    <w:multiLevelType w:val="hybridMultilevel"/>
    <w:tmpl w:val="4E5C7D0C"/>
    <w:lvl w:ilvl="0" w:tplc="12D26B0C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Times New Roman" w:hint="default"/>
        <w:b w:val="0"/>
        <w:i w:val="0"/>
      </w:rPr>
    </w:lvl>
    <w:lvl w:ilvl="1" w:tplc="C69E1E5C">
      <w:start w:val="1"/>
      <w:numFmt w:val="decimal"/>
      <w:lvlText w:val="%2."/>
      <w:lvlJc w:val="left"/>
      <w:pPr>
        <w:tabs>
          <w:tab w:val="num" w:pos="2577"/>
        </w:tabs>
        <w:ind w:left="2577" w:hanging="930"/>
      </w:pPr>
      <w:rPr>
        <w:b w:val="0"/>
      </w:rPr>
    </w:lvl>
    <w:lvl w:ilvl="2" w:tplc="D616AAA6">
      <w:start w:val="1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D78A6"/>
    <w:multiLevelType w:val="hybridMultilevel"/>
    <w:tmpl w:val="258012BC"/>
    <w:lvl w:ilvl="0" w:tplc="2FAA00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57"/>
    <w:rsid w:val="000046D4"/>
    <w:rsid w:val="00042886"/>
    <w:rsid w:val="00065AA2"/>
    <w:rsid w:val="000774DB"/>
    <w:rsid w:val="000A4523"/>
    <w:rsid w:val="000B02F0"/>
    <w:rsid w:val="000C1B26"/>
    <w:rsid w:val="000E320B"/>
    <w:rsid w:val="0010137C"/>
    <w:rsid w:val="00110782"/>
    <w:rsid w:val="0013601B"/>
    <w:rsid w:val="00137148"/>
    <w:rsid w:val="00163AF0"/>
    <w:rsid w:val="00174422"/>
    <w:rsid w:val="0017584C"/>
    <w:rsid w:val="001A0CA4"/>
    <w:rsid w:val="001C12F1"/>
    <w:rsid w:val="00221FA7"/>
    <w:rsid w:val="0022334C"/>
    <w:rsid w:val="00265EDE"/>
    <w:rsid w:val="0028022D"/>
    <w:rsid w:val="002D142A"/>
    <w:rsid w:val="00300586"/>
    <w:rsid w:val="00301E3D"/>
    <w:rsid w:val="00311498"/>
    <w:rsid w:val="00321457"/>
    <w:rsid w:val="00331DB7"/>
    <w:rsid w:val="00347B54"/>
    <w:rsid w:val="003A3245"/>
    <w:rsid w:val="003D0E78"/>
    <w:rsid w:val="004062BF"/>
    <w:rsid w:val="00442CB0"/>
    <w:rsid w:val="00446F57"/>
    <w:rsid w:val="004A27E1"/>
    <w:rsid w:val="004B75ED"/>
    <w:rsid w:val="004F5575"/>
    <w:rsid w:val="00531769"/>
    <w:rsid w:val="00542280"/>
    <w:rsid w:val="0054445E"/>
    <w:rsid w:val="00547CFB"/>
    <w:rsid w:val="00597C09"/>
    <w:rsid w:val="005A15BC"/>
    <w:rsid w:val="005D41B0"/>
    <w:rsid w:val="005D4A57"/>
    <w:rsid w:val="005E6191"/>
    <w:rsid w:val="005F26E9"/>
    <w:rsid w:val="005F49E4"/>
    <w:rsid w:val="00651703"/>
    <w:rsid w:val="00661E94"/>
    <w:rsid w:val="00675B9F"/>
    <w:rsid w:val="0067732C"/>
    <w:rsid w:val="007673C9"/>
    <w:rsid w:val="007B12A2"/>
    <w:rsid w:val="007D7A95"/>
    <w:rsid w:val="00840EF1"/>
    <w:rsid w:val="00896A25"/>
    <w:rsid w:val="008E43DE"/>
    <w:rsid w:val="00905419"/>
    <w:rsid w:val="00951FD5"/>
    <w:rsid w:val="0095626D"/>
    <w:rsid w:val="009610E2"/>
    <w:rsid w:val="009671DA"/>
    <w:rsid w:val="00973C08"/>
    <w:rsid w:val="00991A67"/>
    <w:rsid w:val="009C163F"/>
    <w:rsid w:val="009F04E7"/>
    <w:rsid w:val="009F6097"/>
    <w:rsid w:val="00A07BA2"/>
    <w:rsid w:val="00A216E2"/>
    <w:rsid w:val="00A635E0"/>
    <w:rsid w:val="00B71407"/>
    <w:rsid w:val="00B77F6C"/>
    <w:rsid w:val="00B8146C"/>
    <w:rsid w:val="00BA2916"/>
    <w:rsid w:val="00BB53CC"/>
    <w:rsid w:val="00BF6B06"/>
    <w:rsid w:val="00C12266"/>
    <w:rsid w:val="00CB126E"/>
    <w:rsid w:val="00CB3B56"/>
    <w:rsid w:val="00CC7A2C"/>
    <w:rsid w:val="00D22A20"/>
    <w:rsid w:val="00D26A81"/>
    <w:rsid w:val="00D64772"/>
    <w:rsid w:val="00D746E1"/>
    <w:rsid w:val="00D81C5F"/>
    <w:rsid w:val="00D83E2A"/>
    <w:rsid w:val="00DD37FE"/>
    <w:rsid w:val="00DF0861"/>
    <w:rsid w:val="00DF3381"/>
    <w:rsid w:val="00E606ED"/>
    <w:rsid w:val="00EB31C6"/>
    <w:rsid w:val="00ED6168"/>
    <w:rsid w:val="00EE6FFF"/>
    <w:rsid w:val="00F249F2"/>
    <w:rsid w:val="00F36E20"/>
    <w:rsid w:val="00F56A7B"/>
    <w:rsid w:val="00FA4195"/>
    <w:rsid w:val="00FE4AD8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A81"/>
  </w:style>
  <w:style w:type="paragraph" w:styleId="a5">
    <w:name w:val="footer"/>
    <w:basedOn w:val="a"/>
    <w:link w:val="a6"/>
    <w:uiPriority w:val="99"/>
    <w:unhideWhenUsed/>
    <w:rsid w:val="00D2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A81"/>
  </w:style>
  <w:style w:type="paragraph" w:styleId="a7">
    <w:name w:val="Balloon Text"/>
    <w:basedOn w:val="a"/>
    <w:link w:val="a8"/>
    <w:uiPriority w:val="99"/>
    <w:semiHidden/>
    <w:unhideWhenUsed/>
    <w:rsid w:val="00DF0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8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6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A81"/>
  </w:style>
  <w:style w:type="paragraph" w:styleId="a5">
    <w:name w:val="footer"/>
    <w:basedOn w:val="a"/>
    <w:link w:val="a6"/>
    <w:uiPriority w:val="99"/>
    <w:unhideWhenUsed/>
    <w:rsid w:val="00D2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A81"/>
  </w:style>
  <w:style w:type="paragraph" w:styleId="a7">
    <w:name w:val="Balloon Text"/>
    <w:basedOn w:val="a"/>
    <w:link w:val="a8"/>
    <w:uiPriority w:val="99"/>
    <w:semiHidden/>
    <w:unhideWhenUsed/>
    <w:rsid w:val="00DF0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8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F202-9464-4ABE-859E-A3D6CECE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"ПИиНИИ ВТ "Ленаэропроект"</Company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Тамара Леонидовна</dc:creator>
  <cp:lastModifiedBy>Киселева Евгения Александровна</cp:lastModifiedBy>
  <cp:revision>2</cp:revision>
  <cp:lastPrinted>2016-01-22T08:36:00Z</cp:lastPrinted>
  <dcterms:created xsi:type="dcterms:W3CDTF">2016-02-12T07:26:00Z</dcterms:created>
  <dcterms:modified xsi:type="dcterms:W3CDTF">2016-02-12T07:26:00Z</dcterms:modified>
</cp:coreProperties>
</file>